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282F" w14:textId="77777777" w:rsidR="000A796D" w:rsidRPr="0039099A" w:rsidRDefault="00590BA3" w:rsidP="00660522">
      <w:pPr>
        <w:pStyle w:val="Titel"/>
        <w:ind w:left="0" w:right="82"/>
      </w:pPr>
      <w:r w:rsidRPr="0039099A">
        <w:t>SAMPLE</w:t>
      </w:r>
      <w:r w:rsidRPr="0039099A">
        <w:rPr>
          <w:spacing w:val="-3"/>
        </w:rPr>
        <w:t xml:space="preserve"> </w:t>
      </w:r>
      <w:r w:rsidRPr="0039099A">
        <w:t>EMPLOYMENT</w:t>
      </w:r>
      <w:r w:rsidRPr="0039099A">
        <w:rPr>
          <w:spacing w:val="-1"/>
        </w:rPr>
        <w:t xml:space="preserve"> </w:t>
      </w:r>
      <w:r w:rsidRPr="0039099A">
        <w:t>AGREEMENT</w:t>
      </w:r>
    </w:p>
    <w:p w14:paraId="5B1A997F" w14:textId="148544C6" w:rsidR="000A796D" w:rsidRPr="0039099A" w:rsidRDefault="00590BA3">
      <w:pPr>
        <w:pStyle w:val="Textkrper"/>
        <w:tabs>
          <w:tab w:val="left" w:pos="3940"/>
          <w:tab w:val="left" w:pos="4653"/>
          <w:tab w:val="left" w:pos="9421"/>
        </w:tabs>
        <w:spacing w:before="265" w:line="273" w:lineRule="auto"/>
        <w:ind w:left="100" w:right="156"/>
      </w:pPr>
      <w:r w:rsidRPr="0039099A">
        <w:t>This contract,</w:t>
      </w:r>
      <w:r w:rsidRPr="0039099A">
        <w:rPr>
          <w:spacing w:val="-3"/>
        </w:rPr>
        <w:t xml:space="preserve"> </w:t>
      </w:r>
      <w:r w:rsidRPr="0039099A">
        <w:t>executed</w:t>
      </w:r>
      <w:r w:rsidRPr="0039099A">
        <w:rPr>
          <w:spacing w:val="-4"/>
        </w:rPr>
        <w:t xml:space="preserve"> </w:t>
      </w:r>
      <w:r w:rsidRPr="0039099A">
        <w:t>on</w:t>
      </w:r>
      <w:r w:rsidRPr="0039099A">
        <w:rPr>
          <w:u w:val="single" w:color="4E80BB"/>
        </w:rPr>
        <w:tab/>
      </w:r>
      <w:r w:rsidRPr="0039099A">
        <w:t>,</w:t>
      </w:r>
      <w:r w:rsidRPr="0039099A">
        <w:rPr>
          <w:spacing w:val="-3"/>
        </w:rPr>
        <w:t xml:space="preserve"> </w:t>
      </w:r>
      <w:r w:rsidRPr="0039099A">
        <w:t>between</w:t>
      </w:r>
      <w:r w:rsidRPr="0039099A">
        <w:rPr>
          <w:u w:val="single" w:color="4E80BB"/>
        </w:rPr>
        <w:t xml:space="preserve"> </w:t>
      </w:r>
      <w:r w:rsidRPr="0039099A">
        <w:rPr>
          <w:u w:val="single" w:color="4E80BB"/>
        </w:rPr>
        <w:tab/>
      </w:r>
      <w:r w:rsidRPr="0039099A">
        <w:t xml:space="preserve">                                                                                        and</w:t>
      </w:r>
      <w:r w:rsidRPr="0039099A">
        <w:rPr>
          <w:u w:val="single" w:color="4E80BB"/>
        </w:rPr>
        <w:tab/>
      </w:r>
      <w:r w:rsidRPr="0039099A">
        <w:rPr>
          <w:u w:val="single" w:color="4E80BB"/>
        </w:rPr>
        <w:tab/>
      </w:r>
      <w:r w:rsidRPr="0039099A">
        <w:t>,</w:t>
      </w:r>
      <w:r w:rsidRPr="0039099A">
        <w:rPr>
          <w:spacing w:val="-1"/>
        </w:rPr>
        <w:t xml:space="preserve"> </w:t>
      </w:r>
      <w:r w:rsidRPr="0039099A">
        <w:t>has the</w:t>
      </w:r>
      <w:r w:rsidRPr="0039099A">
        <w:rPr>
          <w:spacing w:val="1"/>
        </w:rPr>
        <w:t xml:space="preserve"> </w:t>
      </w:r>
      <w:r w:rsidRPr="0039099A">
        <w:t>following</w:t>
      </w:r>
      <w:r w:rsidRPr="0039099A">
        <w:rPr>
          <w:spacing w:val="-2"/>
        </w:rPr>
        <w:t xml:space="preserve"> </w:t>
      </w:r>
      <w:r w:rsidRPr="0039099A">
        <w:t>terms</w:t>
      </w:r>
      <w:r w:rsidRPr="0039099A">
        <w:rPr>
          <w:spacing w:val="-2"/>
        </w:rPr>
        <w:t xml:space="preserve"> </w:t>
      </w:r>
      <w:r w:rsidRPr="0039099A">
        <w:t>of employment:</w:t>
      </w:r>
    </w:p>
    <w:p w14:paraId="267F71E2" w14:textId="77777777" w:rsidR="000A796D" w:rsidRPr="0039099A" w:rsidRDefault="000A796D">
      <w:pPr>
        <w:pStyle w:val="Textkrper"/>
        <w:spacing w:before="11"/>
        <w:rPr>
          <w:sz w:val="16"/>
        </w:rPr>
      </w:pPr>
    </w:p>
    <w:p w14:paraId="0240AF4A" w14:textId="77777777" w:rsidR="000A796D" w:rsidRPr="0039099A" w:rsidRDefault="00590BA3">
      <w:pPr>
        <w:pStyle w:val="berschrift1"/>
        <w:numPr>
          <w:ilvl w:val="0"/>
          <w:numId w:val="10"/>
        </w:numPr>
        <w:tabs>
          <w:tab w:val="left" w:pos="821"/>
        </w:tabs>
        <w:ind w:hanging="361"/>
      </w:pPr>
      <w:r w:rsidRPr="0039099A">
        <w:t>START</w:t>
      </w:r>
      <w:r w:rsidRPr="0039099A">
        <w:rPr>
          <w:spacing w:val="-2"/>
        </w:rPr>
        <w:t xml:space="preserve"> </w:t>
      </w:r>
      <w:r w:rsidRPr="0039099A">
        <w:t>DATE</w:t>
      </w:r>
    </w:p>
    <w:p w14:paraId="0691689A" w14:textId="77777777" w:rsidR="000A796D" w:rsidRPr="0039099A" w:rsidRDefault="000A796D">
      <w:pPr>
        <w:pStyle w:val="Textkrper"/>
        <w:spacing w:before="6"/>
        <w:rPr>
          <w:b/>
        </w:rPr>
      </w:pPr>
    </w:p>
    <w:p w14:paraId="136690B3" w14:textId="4F7F5CF0" w:rsidR="000A796D" w:rsidRPr="0039099A" w:rsidRDefault="00E66C01">
      <w:pPr>
        <w:pStyle w:val="Textkrper"/>
        <w:tabs>
          <w:tab w:val="left" w:pos="5849"/>
        </w:tabs>
        <w:spacing w:line="278" w:lineRule="auto"/>
        <w:ind w:left="820" w:right="173"/>
      </w:pPr>
      <w:r w:rsidRPr="0039099A">
        <w:t xml:space="preserve">The </w:t>
      </w:r>
      <w:r w:rsidR="00590BA3" w:rsidRPr="0039099A">
        <w:t>Employee will</w:t>
      </w:r>
      <w:r w:rsidR="00590BA3" w:rsidRPr="0039099A">
        <w:rPr>
          <w:spacing w:val="-3"/>
        </w:rPr>
        <w:t xml:space="preserve"> </w:t>
      </w:r>
      <w:r w:rsidR="00590BA3" w:rsidRPr="0039099A">
        <w:t>start</w:t>
      </w:r>
      <w:r w:rsidR="00590BA3" w:rsidRPr="0039099A">
        <w:rPr>
          <w:spacing w:val="-3"/>
        </w:rPr>
        <w:t xml:space="preserve"> </w:t>
      </w:r>
      <w:r w:rsidR="00590BA3" w:rsidRPr="0039099A">
        <w:t>employment</w:t>
      </w:r>
      <w:r w:rsidR="00590BA3" w:rsidRPr="0039099A">
        <w:rPr>
          <w:spacing w:val="-2"/>
        </w:rPr>
        <w:t xml:space="preserve"> </w:t>
      </w:r>
      <w:r w:rsidR="00590BA3" w:rsidRPr="0039099A">
        <w:t>on</w:t>
      </w:r>
      <w:r w:rsidR="00590BA3" w:rsidRPr="0039099A">
        <w:rPr>
          <w:u w:val="single" w:color="4E80BB"/>
        </w:rPr>
        <w:tab/>
      </w:r>
      <w:r w:rsidR="00590BA3" w:rsidRPr="0039099A">
        <w:t>and continue until either party elects to</w:t>
      </w:r>
      <w:r w:rsidR="00590BA3" w:rsidRPr="0039099A">
        <w:rPr>
          <w:spacing w:val="-47"/>
        </w:rPr>
        <w:t xml:space="preserve"> </w:t>
      </w:r>
      <w:r w:rsidR="00590BA3" w:rsidRPr="0039099A">
        <w:t>terminate</w:t>
      </w:r>
      <w:r w:rsidR="00590BA3" w:rsidRPr="0039099A">
        <w:rPr>
          <w:spacing w:val="-3"/>
        </w:rPr>
        <w:t xml:space="preserve"> </w:t>
      </w:r>
      <w:r w:rsidR="00590BA3" w:rsidRPr="0039099A">
        <w:t>the</w:t>
      </w:r>
      <w:r w:rsidR="00590BA3" w:rsidRPr="0039099A">
        <w:rPr>
          <w:spacing w:val="1"/>
        </w:rPr>
        <w:t xml:space="preserve"> </w:t>
      </w:r>
      <w:r w:rsidR="00590BA3" w:rsidRPr="0039099A">
        <w:t>relationship.</w:t>
      </w:r>
    </w:p>
    <w:p w14:paraId="60C9E8B3" w14:textId="77777777" w:rsidR="000A796D" w:rsidRPr="0039099A" w:rsidRDefault="000A796D">
      <w:pPr>
        <w:pStyle w:val="Textkrper"/>
        <w:rPr>
          <w:sz w:val="32"/>
        </w:rPr>
      </w:pPr>
    </w:p>
    <w:p w14:paraId="3CF10923" w14:textId="2B9A860A" w:rsidR="000A796D" w:rsidRPr="0039099A" w:rsidRDefault="00590BA3">
      <w:pPr>
        <w:pStyle w:val="berschrift1"/>
        <w:numPr>
          <w:ilvl w:val="0"/>
          <w:numId w:val="10"/>
        </w:numPr>
        <w:tabs>
          <w:tab w:val="left" w:pos="821"/>
        </w:tabs>
        <w:spacing w:before="1"/>
        <w:ind w:hanging="361"/>
      </w:pPr>
      <w:r w:rsidRPr="0039099A">
        <w:t>WORK</w:t>
      </w:r>
      <w:r w:rsidR="00D26212" w:rsidRPr="0039099A">
        <w:t>PLACE</w:t>
      </w:r>
      <w:r w:rsidRPr="0039099A">
        <w:rPr>
          <w:spacing w:val="-5"/>
        </w:rPr>
        <w:t xml:space="preserve"> </w:t>
      </w:r>
      <w:r w:rsidRPr="0039099A">
        <w:t>ADDRESS</w:t>
      </w:r>
    </w:p>
    <w:p w14:paraId="05F8474E" w14:textId="77777777" w:rsidR="000A796D" w:rsidRPr="0039099A" w:rsidRDefault="000A796D">
      <w:pPr>
        <w:pStyle w:val="Textkrper"/>
        <w:spacing w:before="3"/>
        <w:rPr>
          <w:b/>
        </w:rPr>
      </w:pPr>
    </w:p>
    <w:p w14:paraId="20D428AB" w14:textId="77777777" w:rsidR="000A796D" w:rsidRPr="0039099A" w:rsidRDefault="00590BA3">
      <w:pPr>
        <w:pStyle w:val="Textkrper"/>
        <w:tabs>
          <w:tab w:val="left" w:pos="9370"/>
        </w:tabs>
        <w:ind w:left="820"/>
      </w:pPr>
      <w:r w:rsidRPr="0039099A">
        <w:t>Work</w:t>
      </w:r>
      <w:r w:rsidRPr="0039099A">
        <w:rPr>
          <w:spacing w:val="-4"/>
        </w:rPr>
        <w:t xml:space="preserve"> </w:t>
      </w:r>
      <w:r w:rsidRPr="0039099A">
        <w:t>will be</w:t>
      </w:r>
      <w:r w:rsidRPr="0039099A">
        <w:rPr>
          <w:spacing w:val="1"/>
        </w:rPr>
        <w:t xml:space="preserve"> </w:t>
      </w:r>
      <w:r w:rsidRPr="0039099A">
        <w:t>performed</w:t>
      </w:r>
      <w:r w:rsidRPr="0039099A">
        <w:rPr>
          <w:spacing w:val="-1"/>
        </w:rPr>
        <w:t xml:space="preserve"> </w:t>
      </w:r>
      <w:r w:rsidRPr="0039099A">
        <w:t>at</w:t>
      </w:r>
      <w:r w:rsidRPr="0039099A">
        <w:rPr>
          <w:u w:val="single" w:color="4E80BB"/>
        </w:rPr>
        <w:tab/>
      </w:r>
      <w:r w:rsidRPr="0039099A">
        <w:t>.</w:t>
      </w:r>
    </w:p>
    <w:p w14:paraId="0628FDD8" w14:textId="77777777" w:rsidR="000A796D" w:rsidRPr="0039099A" w:rsidRDefault="000A796D">
      <w:pPr>
        <w:pStyle w:val="Textkrper"/>
      </w:pPr>
    </w:p>
    <w:p w14:paraId="6D9EF326" w14:textId="77777777" w:rsidR="000A796D" w:rsidRPr="0039099A" w:rsidRDefault="00590BA3">
      <w:pPr>
        <w:pStyle w:val="berschrift1"/>
        <w:numPr>
          <w:ilvl w:val="0"/>
          <w:numId w:val="10"/>
        </w:numPr>
        <w:tabs>
          <w:tab w:val="left" w:pos="821"/>
        </w:tabs>
        <w:spacing w:before="169"/>
        <w:ind w:hanging="361"/>
      </w:pPr>
      <w:r w:rsidRPr="0039099A">
        <w:t>WORK</w:t>
      </w:r>
      <w:r w:rsidRPr="0039099A">
        <w:rPr>
          <w:spacing w:val="-2"/>
        </w:rPr>
        <w:t xml:space="preserve"> </w:t>
      </w:r>
      <w:r w:rsidRPr="0039099A">
        <w:t>SCHEDULE</w:t>
      </w:r>
    </w:p>
    <w:p w14:paraId="05E2F50A" w14:textId="77777777" w:rsidR="000A796D" w:rsidRPr="0039099A" w:rsidRDefault="000A796D">
      <w:pPr>
        <w:pStyle w:val="Textkrper"/>
        <w:spacing w:before="3"/>
        <w:rPr>
          <w:b/>
        </w:rPr>
      </w:pPr>
    </w:p>
    <w:p w14:paraId="6EDF3A66" w14:textId="6214FDE1" w:rsidR="000A796D" w:rsidRPr="0039099A" w:rsidRDefault="00590BA3">
      <w:pPr>
        <w:pStyle w:val="Textkrper"/>
        <w:spacing w:before="1" w:line="276" w:lineRule="auto"/>
        <w:ind w:left="820" w:right="195"/>
      </w:pPr>
      <w:r w:rsidRPr="0039099A">
        <w:t xml:space="preserve">The following represents a typical schedule. </w:t>
      </w:r>
      <w:r w:rsidR="00E66C01" w:rsidRPr="0039099A">
        <w:t xml:space="preserve">The </w:t>
      </w:r>
      <w:r w:rsidRPr="0039099A">
        <w:t>Employer will limit fluctuations as much as possible</w:t>
      </w:r>
      <w:r w:rsidR="00E86947" w:rsidRPr="0039099A">
        <w:t xml:space="preserve"> </w:t>
      </w:r>
      <w:r w:rsidRPr="0039099A">
        <w:t>and</w:t>
      </w:r>
      <w:r w:rsidRPr="0039099A">
        <w:rPr>
          <w:spacing w:val="-2"/>
        </w:rPr>
        <w:t xml:space="preserve"> </w:t>
      </w:r>
      <w:r w:rsidRPr="0039099A">
        <w:t>provide</w:t>
      </w:r>
      <w:r w:rsidRPr="0039099A">
        <w:rPr>
          <w:spacing w:val="-2"/>
        </w:rPr>
        <w:t xml:space="preserve"> </w:t>
      </w:r>
      <w:r w:rsidRPr="0039099A">
        <w:t>as</w:t>
      </w:r>
      <w:r w:rsidRPr="0039099A">
        <w:rPr>
          <w:spacing w:val="-2"/>
        </w:rPr>
        <w:t xml:space="preserve"> </w:t>
      </w:r>
      <w:r w:rsidRPr="0039099A">
        <w:t>much notice</w:t>
      </w:r>
      <w:r w:rsidRPr="0039099A">
        <w:rPr>
          <w:spacing w:val="1"/>
        </w:rPr>
        <w:t xml:space="preserve"> </w:t>
      </w:r>
      <w:r w:rsidRPr="0039099A">
        <w:t>as possible</w:t>
      </w:r>
      <w:r w:rsidR="00111A95" w:rsidRPr="0039099A">
        <w:t xml:space="preserve"> of any changes</w:t>
      </w:r>
      <w:r w:rsidRPr="0039099A">
        <w:t>.</w:t>
      </w:r>
    </w:p>
    <w:p w14:paraId="04D05CFC" w14:textId="77777777" w:rsidR="000A796D" w:rsidRPr="0039099A" w:rsidRDefault="000A796D">
      <w:pPr>
        <w:pStyle w:val="Textkrper"/>
        <w:spacing w:before="4"/>
        <w:rPr>
          <w:sz w:val="19"/>
        </w:r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2811"/>
        <w:gridCol w:w="2439"/>
        <w:gridCol w:w="1673"/>
      </w:tblGrid>
      <w:tr w:rsidR="000A796D" w:rsidRPr="003F6952" w14:paraId="2C929AB2" w14:textId="77777777">
        <w:trPr>
          <w:trHeight w:val="281"/>
        </w:trPr>
        <w:tc>
          <w:tcPr>
            <w:tcW w:w="1105" w:type="dxa"/>
          </w:tcPr>
          <w:p w14:paraId="488BE1D3" w14:textId="77777777" w:rsidR="000A796D" w:rsidRPr="0039099A" w:rsidRDefault="00590BA3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0" w:line="258" w:lineRule="exact"/>
              <w:jc w:val="left"/>
            </w:pPr>
            <w:r w:rsidRPr="0039099A">
              <w:rPr>
                <w:color w:val="4F81BC"/>
              </w:rPr>
              <w:t>Sat</w:t>
            </w:r>
          </w:p>
        </w:tc>
        <w:tc>
          <w:tcPr>
            <w:tcW w:w="2811" w:type="dxa"/>
          </w:tcPr>
          <w:p w14:paraId="396330EC" w14:textId="5A5C8F2E" w:rsidR="000A796D" w:rsidRPr="0039099A" w:rsidRDefault="00581E1B">
            <w:pPr>
              <w:pStyle w:val="TableParagraph"/>
              <w:tabs>
                <w:tab w:val="left" w:pos="1310"/>
              </w:tabs>
              <w:spacing w:before="0" w:line="258" w:lineRule="exact"/>
              <w:ind w:right="66"/>
              <w:jc w:val="center"/>
            </w:pPr>
            <w:r w:rsidRPr="0039099A">
              <w:rPr>
                <w:color w:val="4F81BC"/>
              </w:rPr>
              <w:t>From</w:t>
            </w:r>
            <w:r w:rsidR="00590BA3" w:rsidRPr="0039099A">
              <w:rPr>
                <w:color w:val="4F81BC"/>
              </w:rPr>
              <w:t>:</w:t>
            </w:r>
            <w:r w:rsidR="00590BA3" w:rsidRPr="0039099A">
              <w:rPr>
                <w:color w:val="4F81BC"/>
                <w:u w:val="single" w:color="4E80BB"/>
              </w:rPr>
              <w:tab/>
            </w:r>
            <w:r w:rsidR="00590BA3" w:rsidRPr="0039099A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2D589C56" w14:textId="2BEDCDE0" w:rsidR="000A796D" w:rsidRPr="0039099A" w:rsidRDefault="00581E1B">
            <w:pPr>
              <w:pStyle w:val="TableParagraph"/>
              <w:tabs>
                <w:tab w:val="left" w:pos="1150"/>
              </w:tabs>
              <w:spacing w:before="0" w:line="258" w:lineRule="exact"/>
              <w:ind w:right="170"/>
            </w:pPr>
            <w:r w:rsidRPr="0039099A">
              <w:rPr>
                <w:color w:val="4F81BC"/>
              </w:rPr>
              <w:t>To</w:t>
            </w:r>
            <w:r w:rsidR="00590BA3" w:rsidRPr="0039099A">
              <w:rPr>
                <w:color w:val="4F81BC"/>
              </w:rPr>
              <w:t>:</w:t>
            </w:r>
            <w:r w:rsidR="00590BA3" w:rsidRPr="0039099A">
              <w:rPr>
                <w:color w:val="4F81BC"/>
                <w:u w:val="single" w:color="4E80BB"/>
              </w:rPr>
              <w:tab/>
            </w:r>
            <w:r w:rsidR="00590BA3" w:rsidRPr="0039099A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3B725779" w14:textId="5CFFCF02" w:rsidR="000A796D" w:rsidRPr="0039099A" w:rsidRDefault="00590BA3">
            <w:pPr>
              <w:pStyle w:val="TableParagraph"/>
              <w:tabs>
                <w:tab w:val="left" w:pos="1448"/>
              </w:tabs>
              <w:spacing w:before="0" w:line="258" w:lineRule="exact"/>
              <w:ind w:right="46"/>
            </w:pPr>
            <w:r w:rsidRPr="0039099A">
              <w:rPr>
                <w:color w:val="4F81BC"/>
              </w:rPr>
              <w:t>Daily</w:t>
            </w:r>
            <w:r w:rsidRPr="0039099A">
              <w:rPr>
                <w:color w:val="4F81BC"/>
                <w:spacing w:val="-1"/>
              </w:rPr>
              <w:t xml:space="preserve"> </w:t>
            </w:r>
            <w:r w:rsidR="00E66C01" w:rsidRPr="0039099A">
              <w:rPr>
                <w:color w:val="4F81BC"/>
              </w:rPr>
              <w:t>h</w:t>
            </w:r>
            <w:r w:rsidRPr="0039099A">
              <w:rPr>
                <w:color w:val="4F81BC"/>
              </w:rPr>
              <w:t>ours</w:t>
            </w:r>
            <w:r w:rsidRPr="0039099A">
              <w:rPr>
                <w:color w:val="4F81BC"/>
                <w:spacing w:val="-2"/>
              </w:rPr>
              <w:t xml:space="preserve"> </w:t>
            </w:r>
            <w:r w:rsidRPr="0039099A">
              <w:rPr>
                <w:color w:val="4F81BC"/>
                <w:u w:val="single" w:color="4E80BB"/>
              </w:rPr>
              <w:t xml:space="preserve"> </w:t>
            </w:r>
            <w:r w:rsidRPr="0039099A">
              <w:rPr>
                <w:color w:val="4F81BC"/>
                <w:u w:val="single" w:color="4E80BB"/>
              </w:rPr>
              <w:tab/>
            </w:r>
          </w:p>
        </w:tc>
      </w:tr>
      <w:tr w:rsidR="000A796D" w:rsidRPr="003F6952" w14:paraId="473CF700" w14:textId="77777777">
        <w:trPr>
          <w:trHeight w:val="309"/>
        </w:trPr>
        <w:tc>
          <w:tcPr>
            <w:tcW w:w="1105" w:type="dxa"/>
          </w:tcPr>
          <w:p w14:paraId="0F455B0F" w14:textId="77777777" w:rsidR="000A796D" w:rsidRPr="0039099A" w:rsidRDefault="00590BA3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jc w:val="left"/>
            </w:pPr>
            <w:r w:rsidRPr="0039099A">
              <w:rPr>
                <w:color w:val="4F81BC"/>
              </w:rPr>
              <w:t>Sun</w:t>
            </w:r>
          </w:p>
        </w:tc>
        <w:tc>
          <w:tcPr>
            <w:tcW w:w="2811" w:type="dxa"/>
          </w:tcPr>
          <w:p w14:paraId="72C3115B" w14:textId="5CB56840" w:rsidR="000A796D" w:rsidRPr="0039099A" w:rsidRDefault="00581E1B">
            <w:pPr>
              <w:pStyle w:val="TableParagraph"/>
              <w:tabs>
                <w:tab w:val="left" w:pos="1310"/>
              </w:tabs>
              <w:ind w:right="66"/>
              <w:jc w:val="center"/>
            </w:pPr>
            <w:r w:rsidRPr="0039099A">
              <w:rPr>
                <w:color w:val="4F81BC"/>
              </w:rPr>
              <w:t>From</w:t>
            </w:r>
            <w:r w:rsidR="00590BA3" w:rsidRPr="0039099A">
              <w:rPr>
                <w:color w:val="4F81BC"/>
              </w:rPr>
              <w:t>:</w:t>
            </w:r>
            <w:r w:rsidR="00590BA3" w:rsidRPr="0039099A">
              <w:rPr>
                <w:color w:val="4F81BC"/>
                <w:u w:val="single" w:color="4E80BB"/>
              </w:rPr>
              <w:tab/>
            </w:r>
            <w:r w:rsidR="00590BA3" w:rsidRPr="0039099A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407DD821" w14:textId="366D4800" w:rsidR="000A796D" w:rsidRPr="0039099A" w:rsidRDefault="00581E1B">
            <w:pPr>
              <w:pStyle w:val="TableParagraph"/>
              <w:tabs>
                <w:tab w:val="left" w:pos="1150"/>
              </w:tabs>
              <w:ind w:right="170"/>
            </w:pPr>
            <w:r w:rsidRPr="0039099A">
              <w:rPr>
                <w:color w:val="4F81BC"/>
              </w:rPr>
              <w:t>To</w:t>
            </w:r>
            <w:r w:rsidR="00590BA3" w:rsidRPr="0039099A">
              <w:rPr>
                <w:color w:val="4F81BC"/>
              </w:rPr>
              <w:t>:</w:t>
            </w:r>
            <w:r w:rsidR="00590BA3" w:rsidRPr="0039099A">
              <w:rPr>
                <w:color w:val="4F81BC"/>
                <w:u w:val="single" w:color="4E80BB"/>
              </w:rPr>
              <w:tab/>
            </w:r>
            <w:r w:rsidR="00590BA3" w:rsidRPr="0039099A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36D93E6F" w14:textId="196FFF4B" w:rsidR="000A796D" w:rsidRPr="0039099A" w:rsidRDefault="00590BA3">
            <w:pPr>
              <w:pStyle w:val="TableParagraph"/>
              <w:tabs>
                <w:tab w:val="left" w:pos="1449"/>
              </w:tabs>
              <w:ind w:right="45"/>
            </w:pPr>
            <w:r w:rsidRPr="0039099A">
              <w:rPr>
                <w:color w:val="4F81BC"/>
              </w:rPr>
              <w:t xml:space="preserve">Daily </w:t>
            </w:r>
            <w:r w:rsidR="00E66C01" w:rsidRPr="0039099A">
              <w:rPr>
                <w:color w:val="4F81BC"/>
              </w:rPr>
              <w:t>h</w:t>
            </w:r>
            <w:r w:rsidRPr="0039099A">
              <w:rPr>
                <w:color w:val="4F81BC"/>
              </w:rPr>
              <w:t>ours</w:t>
            </w:r>
            <w:r w:rsidRPr="0039099A">
              <w:rPr>
                <w:color w:val="4F81BC"/>
                <w:spacing w:val="-2"/>
              </w:rPr>
              <w:t xml:space="preserve"> </w:t>
            </w:r>
            <w:r w:rsidRPr="0039099A">
              <w:rPr>
                <w:color w:val="4F81BC"/>
                <w:u w:val="single" w:color="4E80BB"/>
              </w:rPr>
              <w:t xml:space="preserve"> </w:t>
            </w:r>
            <w:r w:rsidRPr="0039099A">
              <w:rPr>
                <w:color w:val="4F81BC"/>
                <w:u w:val="single" w:color="4E80BB"/>
              </w:rPr>
              <w:tab/>
            </w:r>
          </w:p>
        </w:tc>
      </w:tr>
      <w:tr w:rsidR="000A796D" w:rsidRPr="003F6952" w14:paraId="1D74DCD5" w14:textId="77777777">
        <w:trPr>
          <w:trHeight w:val="308"/>
        </w:trPr>
        <w:tc>
          <w:tcPr>
            <w:tcW w:w="1105" w:type="dxa"/>
          </w:tcPr>
          <w:p w14:paraId="08DC8A34" w14:textId="77777777" w:rsidR="000A796D" w:rsidRPr="0039099A" w:rsidRDefault="00590BA3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jc w:val="left"/>
            </w:pPr>
            <w:r w:rsidRPr="0039099A">
              <w:rPr>
                <w:color w:val="4F81BC"/>
              </w:rPr>
              <w:t>Mon</w:t>
            </w:r>
          </w:p>
        </w:tc>
        <w:tc>
          <w:tcPr>
            <w:tcW w:w="2811" w:type="dxa"/>
          </w:tcPr>
          <w:p w14:paraId="0FAEA025" w14:textId="78A1AB2C" w:rsidR="000A796D" w:rsidRPr="0039099A" w:rsidRDefault="00581E1B">
            <w:pPr>
              <w:pStyle w:val="TableParagraph"/>
              <w:tabs>
                <w:tab w:val="left" w:pos="1310"/>
              </w:tabs>
              <w:ind w:right="66"/>
              <w:jc w:val="center"/>
            </w:pPr>
            <w:r w:rsidRPr="0039099A">
              <w:rPr>
                <w:color w:val="4F81BC"/>
              </w:rPr>
              <w:t>From</w:t>
            </w:r>
            <w:r w:rsidR="00590BA3" w:rsidRPr="0039099A">
              <w:rPr>
                <w:color w:val="4F81BC"/>
              </w:rPr>
              <w:t>:</w:t>
            </w:r>
            <w:r w:rsidR="00590BA3" w:rsidRPr="0039099A">
              <w:rPr>
                <w:color w:val="4F81BC"/>
                <w:u w:val="single" w:color="4E80BB"/>
              </w:rPr>
              <w:tab/>
            </w:r>
            <w:r w:rsidR="00590BA3" w:rsidRPr="0039099A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39426836" w14:textId="6D30A966" w:rsidR="000A796D" w:rsidRPr="0039099A" w:rsidRDefault="00581E1B">
            <w:pPr>
              <w:pStyle w:val="TableParagraph"/>
              <w:tabs>
                <w:tab w:val="left" w:pos="1150"/>
              </w:tabs>
              <w:ind w:right="170"/>
            </w:pPr>
            <w:r w:rsidRPr="0039099A">
              <w:rPr>
                <w:color w:val="4F81BC"/>
              </w:rPr>
              <w:t>To</w:t>
            </w:r>
            <w:r w:rsidR="00590BA3" w:rsidRPr="0039099A">
              <w:rPr>
                <w:color w:val="4F81BC"/>
              </w:rPr>
              <w:t>:</w:t>
            </w:r>
            <w:r w:rsidR="00590BA3" w:rsidRPr="0039099A">
              <w:rPr>
                <w:color w:val="4F81BC"/>
                <w:u w:val="single" w:color="4E80BB"/>
              </w:rPr>
              <w:tab/>
            </w:r>
            <w:r w:rsidR="00590BA3" w:rsidRPr="0039099A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43A49F02" w14:textId="7EDF95FA" w:rsidR="000A796D" w:rsidRPr="0039099A" w:rsidRDefault="00590BA3">
            <w:pPr>
              <w:pStyle w:val="TableParagraph"/>
              <w:tabs>
                <w:tab w:val="left" w:pos="1448"/>
              </w:tabs>
              <w:ind w:right="46"/>
            </w:pPr>
            <w:r w:rsidRPr="0039099A">
              <w:rPr>
                <w:color w:val="4F81BC"/>
              </w:rPr>
              <w:t>Daily</w:t>
            </w:r>
            <w:r w:rsidRPr="0039099A">
              <w:rPr>
                <w:color w:val="4F81BC"/>
                <w:spacing w:val="-1"/>
              </w:rPr>
              <w:t xml:space="preserve"> </w:t>
            </w:r>
            <w:r w:rsidR="00E66C01" w:rsidRPr="0039099A">
              <w:rPr>
                <w:color w:val="4F81BC"/>
              </w:rPr>
              <w:t>h</w:t>
            </w:r>
            <w:r w:rsidRPr="0039099A">
              <w:rPr>
                <w:color w:val="4F81BC"/>
              </w:rPr>
              <w:t>ours</w:t>
            </w:r>
            <w:r w:rsidRPr="0039099A">
              <w:rPr>
                <w:color w:val="4F81BC"/>
                <w:spacing w:val="-2"/>
              </w:rPr>
              <w:t xml:space="preserve"> </w:t>
            </w:r>
            <w:r w:rsidRPr="0039099A">
              <w:rPr>
                <w:color w:val="4F81BC"/>
                <w:u w:val="single" w:color="4E80BB"/>
              </w:rPr>
              <w:t xml:space="preserve"> </w:t>
            </w:r>
            <w:r w:rsidRPr="0039099A">
              <w:rPr>
                <w:color w:val="4F81BC"/>
                <w:u w:val="single" w:color="4E80BB"/>
              </w:rPr>
              <w:tab/>
            </w:r>
          </w:p>
        </w:tc>
      </w:tr>
      <w:tr w:rsidR="000A796D" w:rsidRPr="003F6952" w14:paraId="7BC43E25" w14:textId="77777777">
        <w:trPr>
          <w:trHeight w:val="308"/>
        </w:trPr>
        <w:tc>
          <w:tcPr>
            <w:tcW w:w="1105" w:type="dxa"/>
          </w:tcPr>
          <w:p w14:paraId="27488756" w14:textId="77777777" w:rsidR="000A796D" w:rsidRPr="0039099A" w:rsidRDefault="00590BA3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15"/>
              <w:jc w:val="left"/>
            </w:pPr>
            <w:r w:rsidRPr="0039099A">
              <w:rPr>
                <w:color w:val="4F81BC"/>
              </w:rPr>
              <w:t>Tue</w:t>
            </w:r>
          </w:p>
        </w:tc>
        <w:tc>
          <w:tcPr>
            <w:tcW w:w="2811" w:type="dxa"/>
          </w:tcPr>
          <w:p w14:paraId="247CAB50" w14:textId="628995A0" w:rsidR="000A796D" w:rsidRPr="0039099A" w:rsidRDefault="00581E1B">
            <w:pPr>
              <w:pStyle w:val="TableParagraph"/>
              <w:tabs>
                <w:tab w:val="left" w:pos="1310"/>
              </w:tabs>
              <w:spacing w:before="15"/>
              <w:ind w:right="66"/>
              <w:jc w:val="center"/>
            </w:pPr>
            <w:r w:rsidRPr="0039099A">
              <w:rPr>
                <w:color w:val="4F81BC"/>
              </w:rPr>
              <w:t>From</w:t>
            </w:r>
            <w:r w:rsidR="00590BA3" w:rsidRPr="0039099A">
              <w:rPr>
                <w:color w:val="4F81BC"/>
              </w:rPr>
              <w:t>:</w:t>
            </w:r>
            <w:r w:rsidR="00590BA3" w:rsidRPr="0039099A">
              <w:rPr>
                <w:color w:val="4F81BC"/>
                <w:u w:val="single" w:color="4E80BB"/>
              </w:rPr>
              <w:tab/>
            </w:r>
            <w:r w:rsidR="00590BA3" w:rsidRPr="0039099A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5DC4D0F6" w14:textId="533DF410" w:rsidR="000A796D" w:rsidRPr="0039099A" w:rsidRDefault="00581E1B">
            <w:pPr>
              <w:pStyle w:val="TableParagraph"/>
              <w:tabs>
                <w:tab w:val="left" w:pos="1150"/>
              </w:tabs>
              <w:spacing w:before="15"/>
              <w:ind w:right="170"/>
            </w:pPr>
            <w:r w:rsidRPr="0039099A">
              <w:rPr>
                <w:color w:val="4F81BC"/>
              </w:rPr>
              <w:t>To</w:t>
            </w:r>
            <w:r w:rsidR="00590BA3" w:rsidRPr="0039099A">
              <w:rPr>
                <w:color w:val="4F81BC"/>
              </w:rPr>
              <w:t>:</w:t>
            </w:r>
            <w:r w:rsidR="00590BA3" w:rsidRPr="0039099A">
              <w:rPr>
                <w:color w:val="4F81BC"/>
                <w:u w:val="single" w:color="4E80BB"/>
              </w:rPr>
              <w:tab/>
            </w:r>
            <w:r w:rsidR="00590BA3" w:rsidRPr="0039099A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62915058" w14:textId="0AC8FAF5" w:rsidR="000A796D" w:rsidRPr="0039099A" w:rsidRDefault="00590BA3">
            <w:pPr>
              <w:pStyle w:val="TableParagraph"/>
              <w:tabs>
                <w:tab w:val="left" w:pos="1448"/>
              </w:tabs>
              <w:spacing w:before="15"/>
              <w:ind w:right="46"/>
            </w:pPr>
            <w:r w:rsidRPr="0039099A">
              <w:rPr>
                <w:color w:val="4F81BC"/>
              </w:rPr>
              <w:t>Daily</w:t>
            </w:r>
            <w:r w:rsidRPr="0039099A">
              <w:rPr>
                <w:color w:val="4F81BC"/>
                <w:spacing w:val="-1"/>
              </w:rPr>
              <w:t xml:space="preserve"> </w:t>
            </w:r>
            <w:r w:rsidR="00E66C01" w:rsidRPr="0039099A">
              <w:rPr>
                <w:color w:val="4F81BC"/>
              </w:rPr>
              <w:t>h</w:t>
            </w:r>
            <w:r w:rsidRPr="0039099A">
              <w:rPr>
                <w:color w:val="4F81BC"/>
              </w:rPr>
              <w:t>ours</w:t>
            </w:r>
            <w:r w:rsidRPr="0039099A">
              <w:rPr>
                <w:color w:val="4F81BC"/>
                <w:spacing w:val="-2"/>
              </w:rPr>
              <w:t xml:space="preserve"> </w:t>
            </w:r>
            <w:r w:rsidRPr="0039099A">
              <w:rPr>
                <w:color w:val="4F81BC"/>
                <w:u w:val="single" w:color="4E80BB"/>
              </w:rPr>
              <w:t xml:space="preserve"> </w:t>
            </w:r>
            <w:r w:rsidRPr="0039099A">
              <w:rPr>
                <w:color w:val="4F81BC"/>
                <w:u w:val="single" w:color="4E80BB"/>
              </w:rPr>
              <w:tab/>
            </w:r>
          </w:p>
        </w:tc>
      </w:tr>
      <w:tr w:rsidR="000A796D" w:rsidRPr="003F6952" w14:paraId="3B970679" w14:textId="77777777">
        <w:trPr>
          <w:trHeight w:val="309"/>
        </w:trPr>
        <w:tc>
          <w:tcPr>
            <w:tcW w:w="1105" w:type="dxa"/>
          </w:tcPr>
          <w:p w14:paraId="32910D26" w14:textId="77777777" w:rsidR="000A796D" w:rsidRPr="0039099A" w:rsidRDefault="00590BA3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jc w:val="left"/>
            </w:pPr>
            <w:r w:rsidRPr="0039099A">
              <w:rPr>
                <w:color w:val="4F81BC"/>
              </w:rPr>
              <w:t>Wed</w:t>
            </w:r>
          </w:p>
        </w:tc>
        <w:tc>
          <w:tcPr>
            <w:tcW w:w="2811" w:type="dxa"/>
          </w:tcPr>
          <w:p w14:paraId="01B24074" w14:textId="5B50471E" w:rsidR="000A796D" w:rsidRPr="0039099A" w:rsidRDefault="00581E1B">
            <w:pPr>
              <w:pStyle w:val="TableParagraph"/>
              <w:tabs>
                <w:tab w:val="left" w:pos="1310"/>
              </w:tabs>
              <w:ind w:right="66"/>
              <w:jc w:val="center"/>
            </w:pPr>
            <w:r w:rsidRPr="0039099A">
              <w:rPr>
                <w:color w:val="4F81BC"/>
              </w:rPr>
              <w:t>From</w:t>
            </w:r>
            <w:r w:rsidR="00590BA3" w:rsidRPr="0039099A">
              <w:rPr>
                <w:color w:val="4F81BC"/>
              </w:rPr>
              <w:t>:</w:t>
            </w:r>
            <w:r w:rsidR="00590BA3" w:rsidRPr="0039099A">
              <w:rPr>
                <w:color w:val="4F81BC"/>
                <w:u w:val="single" w:color="4E80BB"/>
              </w:rPr>
              <w:tab/>
            </w:r>
            <w:r w:rsidR="00590BA3" w:rsidRPr="0039099A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2E5F46DB" w14:textId="31C539FE" w:rsidR="000A796D" w:rsidRPr="0039099A" w:rsidRDefault="00581E1B">
            <w:pPr>
              <w:pStyle w:val="TableParagraph"/>
              <w:tabs>
                <w:tab w:val="left" w:pos="1150"/>
              </w:tabs>
              <w:ind w:right="170"/>
            </w:pPr>
            <w:r w:rsidRPr="0039099A">
              <w:rPr>
                <w:color w:val="4F81BC"/>
              </w:rPr>
              <w:t>To</w:t>
            </w:r>
            <w:r w:rsidR="00590BA3" w:rsidRPr="0039099A">
              <w:rPr>
                <w:color w:val="4F81BC"/>
              </w:rPr>
              <w:t>:</w:t>
            </w:r>
            <w:r w:rsidR="00590BA3" w:rsidRPr="0039099A">
              <w:rPr>
                <w:color w:val="4F81BC"/>
                <w:u w:val="single" w:color="4E80BB"/>
              </w:rPr>
              <w:tab/>
            </w:r>
            <w:r w:rsidR="00590BA3" w:rsidRPr="0039099A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182E198D" w14:textId="764E94EB" w:rsidR="000A796D" w:rsidRPr="0039099A" w:rsidRDefault="00590BA3">
            <w:pPr>
              <w:pStyle w:val="TableParagraph"/>
              <w:tabs>
                <w:tab w:val="left" w:pos="1448"/>
              </w:tabs>
              <w:ind w:right="46"/>
            </w:pPr>
            <w:r w:rsidRPr="0039099A">
              <w:rPr>
                <w:color w:val="4F81BC"/>
              </w:rPr>
              <w:t>Daily</w:t>
            </w:r>
            <w:r w:rsidRPr="0039099A">
              <w:rPr>
                <w:color w:val="4F81BC"/>
                <w:spacing w:val="-1"/>
              </w:rPr>
              <w:t xml:space="preserve"> </w:t>
            </w:r>
            <w:r w:rsidR="00E66C01" w:rsidRPr="0039099A">
              <w:rPr>
                <w:color w:val="4F81BC"/>
              </w:rPr>
              <w:t>h</w:t>
            </w:r>
            <w:r w:rsidRPr="0039099A">
              <w:rPr>
                <w:color w:val="4F81BC"/>
              </w:rPr>
              <w:t>ours</w:t>
            </w:r>
            <w:r w:rsidRPr="0039099A">
              <w:rPr>
                <w:color w:val="4F81BC"/>
                <w:spacing w:val="-2"/>
              </w:rPr>
              <w:t xml:space="preserve"> </w:t>
            </w:r>
            <w:r w:rsidRPr="0039099A">
              <w:rPr>
                <w:color w:val="4F81BC"/>
                <w:u w:val="single" w:color="4E80BB"/>
              </w:rPr>
              <w:t xml:space="preserve"> </w:t>
            </w:r>
            <w:r w:rsidRPr="0039099A">
              <w:rPr>
                <w:color w:val="4F81BC"/>
                <w:u w:val="single" w:color="4E80BB"/>
              </w:rPr>
              <w:tab/>
            </w:r>
          </w:p>
        </w:tc>
      </w:tr>
      <w:tr w:rsidR="000A796D" w:rsidRPr="003F6952" w14:paraId="3FC01FCB" w14:textId="77777777">
        <w:trPr>
          <w:trHeight w:val="308"/>
        </w:trPr>
        <w:tc>
          <w:tcPr>
            <w:tcW w:w="1105" w:type="dxa"/>
          </w:tcPr>
          <w:p w14:paraId="2BE0180A" w14:textId="4F12C2DD" w:rsidR="000A796D" w:rsidRPr="0039099A" w:rsidRDefault="00590BA3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jc w:val="left"/>
            </w:pPr>
            <w:r w:rsidRPr="0039099A">
              <w:rPr>
                <w:color w:val="4F81BC"/>
              </w:rPr>
              <w:t>Thur</w:t>
            </w:r>
            <w:r w:rsidR="00E66C01" w:rsidRPr="0039099A">
              <w:rPr>
                <w:color w:val="4F81BC"/>
              </w:rPr>
              <w:t>s</w:t>
            </w:r>
          </w:p>
        </w:tc>
        <w:tc>
          <w:tcPr>
            <w:tcW w:w="2811" w:type="dxa"/>
          </w:tcPr>
          <w:p w14:paraId="4F07076E" w14:textId="3FB3FECC" w:rsidR="000A796D" w:rsidRPr="0039099A" w:rsidRDefault="00581E1B">
            <w:pPr>
              <w:pStyle w:val="TableParagraph"/>
              <w:tabs>
                <w:tab w:val="left" w:pos="1310"/>
              </w:tabs>
              <w:ind w:right="66"/>
              <w:jc w:val="center"/>
            </w:pPr>
            <w:r w:rsidRPr="0039099A">
              <w:rPr>
                <w:color w:val="4F81BC"/>
              </w:rPr>
              <w:t>From</w:t>
            </w:r>
            <w:r w:rsidR="00590BA3" w:rsidRPr="0039099A">
              <w:rPr>
                <w:color w:val="4F81BC"/>
              </w:rPr>
              <w:t>:</w:t>
            </w:r>
            <w:r w:rsidR="00590BA3" w:rsidRPr="0039099A">
              <w:rPr>
                <w:color w:val="4F81BC"/>
                <w:u w:val="single" w:color="4E80BB"/>
              </w:rPr>
              <w:tab/>
            </w:r>
            <w:r w:rsidR="00590BA3" w:rsidRPr="0039099A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5BB4F1F5" w14:textId="7742A2A9" w:rsidR="000A796D" w:rsidRPr="0039099A" w:rsidRDefault="00581E1B">
            <w:pPr>
              <w:pStyle w:val="TableParagraph"/>
              <w:tabs>
                <w:tab w:val="left" w:pos="1150"/>
              </w:tabs>
              <w:ind w:right="170"/>
            </w:pPr>
            <w:r w:rsidRPr="0039099A">
              <w:rPr>
                <w:color w:val="4F81BC"/>
              </w:rPr>
              <w:t>To</w:t>
            </w:r>
            <w:r w:rsidR="00590BA3" w:rsidRPr="0039099A">
              <w:rPr>
                <w:color w:val="4F81BC"/>
              </w:rPr>
              <w:t>:</w:t>
            </w:r>
            <w:r w:rsidR="00590BA3" w:rsidRPr="0039099A">
              <w:rPr>
                <w:color w:val="4F81BC"/>
                <w:u w:val="single" w:color="4E80BB"/>
              </w:rPr>
              <w:tab/>
            </w:r>
            <w:r w:rsidR="00590BA3" w:rsidRPr="0039099A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47B32C87" w14:textId="52672355" w:rsidR="000A796D" w:rsidRPr="0039099A" w:rsidRDefault="00590BA3">
            <w:pPr>
              <w:pStyle w:val="TableParagraph"/>
              <w:tabs>
                <w:tab w:val="left" w:pos="1449"/>
              </w:tabs>
              <w:ind w:right="45"/>
            </w:pPr>
            <w:r w:rsidRPr="0039099A">
              <w:rPr>
                <w:color w:val="4F81BC"/>
              </w:rPr>
              <w:t>Daily</w:t>
            </w:r>
            <w:r w:rsidRPr="0039099A">
              <w:rPr>
                <w:color w:val="4F81BC"/>
                <w:spacing w:val="-1"/>
              </w:rPr>
              <w:t xml:space="preserve"> </w:t>
            </w:r>
            <w:r w:rsidR="00E66C01" w:rsidRPr="0039099A">
              <w:rPr>
                <w:color w:val="4F81BC"/>
              </w:rPr>
              <w:t>h</w:t>
            </w:r>
            <w:r w:rsidRPr="0039099A">
              <w:rPr>
                <w:color w:val="4F81BC"/>
              </w:rPr>
              <w:t>ours</w:t>
            </w:r>
            <w:r w:rsidRPr="0039099A">
              <w:rPr>
                <w:color w:val="4F81BC"/>
                <w:spacing w:val="-1"/>
              </w:rPr>
              <w:t xml:space="preserve"> </w:t>
            </w:r>
            <w:r w:rsidRPr="0039099A">
              <w:rPr>
                <w:color w:val="4F81BC"/>
                <w:u w:val="single" w:color="4E80BB"/>
              </w:rPr>
              <w:t xml:space="preserve"> </w:t>
            </w:r>
            <w:r w:rsidRPr="0039099A">
              <w:rPr>
                <w:color w:val="4F81BC"/>
                <w:u w:val="single" w:color="4E80BB"/>
              </w:rPr>
              <w:tab/>
            </w:r>
          </w:p>
        </w:tc>
      </w:tr>
      <w:tr w:rsidR="000A796D" w:rsidRPr="003F6952" w14:paraId="11AE707D" w14:textId="77777777">
        <w:trPr>
          <w:trHeight w:val="280"/>
        </w:trPr>
        <w:tc>
          <w:tcPr>
            <w:tcW w:w="1105" w:type="dxa"/>
          </w:tcPr>
          <w:p w14:paraId="4890860A" w14:textId="77777777" w:rsidR="000A796D" w:rsidRPr="0039099A" w:rsidRDefault="00590BA3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15" w:line="245" w:lineRule="exact"/>
              <w:jc w:val="left"/>
            </w:pPr>
            <w:r w:rsidRPr="0039099A">
              <w:rPr>
                <w:color w:val="4F81BC"/>
              </w:rPr>
              <w:t>Fri</w:t>
            </w:r>
          </w:p>
        </w:tc>
        <w:tc>
          <w:tcPr>
            <w:tcW w:w="2811" w:type="dxa"/>
          </w:tcPr>
          <w:p w14:paraId="6B72F88F" w14:textId="59C34A1F" w:rsidR="000A796D" w:rsidRPr="0039099A" w:rsidRDefault="00581E1B">
            <w:pPr>
              <w:pStyle w:val="TableParagraph"/>
              <w:tabs>
                <w:tab w:val="left" w:pos="1310"/>
              </w:tabs>
              <w:spacing w:before="15" w:line="245" w:lineRule="exact"/>
              <w:ind w:right="66"/>
              <w:jc w:val="center"/>
            </w:pPr>
            <w:r w:rsidRPr="0039099A">
              <w:rPr>
                <w:color w:val="4F81BC"/>
              </w:rPr>
              <w:t>From</w:t>
            </w:r>
            <w:r w:rsidR="00590BA3" w:rsidRPr="0039099A">
              <w:rPr>
                <w:color w:val="4F81BC"/>
              </w:rPr>
              <w:t>:</w:t>
            </w:r>
            <w:r w:rsidR="00590BA3" w:rsidRPr="0039099A">
              <w:rPr>
                <w:color w:val="4F81BC"/>
                <w:u w:val="single" w:color="4E80BB"/>
              </w:rPr>
              <w:tab/>
            </w:r>
            <w:r w:rsidR="00590BA3" w:rsidRPr="0039099A">
              <w:rPr>
                <w:color w:val="4F81BC"/>
              </w:rPr>
              <w:t>am/pm</w:t>
            </w:r>
          </w:p>
        </w:tc>
        <w:tc>
          <w:tcPr>
            <w:tcW w:w="2439" w:type="dxa"/>
          </w:tcPr>
          <w:p w14:paraId="34B6785E" w14:textId="33FF63B9" w:rsidR="000A796D" w:rsidRPr="0039099A" w:rsidRDefault="00581E1B">
            <w:pPr>
              <w:pStyle w:val="TableParagraph"/>
              <w:tabs>
                <w:tab w:val="left" w:pos="1150"/>
              </w:tabs>
              <w:spacing w:before="15" w:line="245" w:lineRule="exact"/>
              <w:ind w:right="170"/>
            </w:pPr>
            <w:r w:rsidRPr="0039099A">
              <w:rPr>
                <w:color w:val="4F81BC"/>
              </w:rPr>
              <w:t>To</w:t>
            </w:r>
            <w:r w:rsidR="00590BA3" w:rsidRPr="0039099A">
              <w:rPr>
                <w:color w:val="4F81BC"/>
              </w:rPr>
              <w:t>:</w:t>
            </w:r>
            <w:r w:rsidR="00590BA3" w:rsidRPr="0039099A">
              <w:rPr>
                <w:color w:val="4F81BC"/>
                <w:u w:val="single" w:color="4E80BB"/>
              </w:rPr>
              <w:tab/>
            </w:r>
            <w:r w:rsidR="00590BA3" w:rsidRPr="0039099A">
              <w:rPr>
                <w:color w:val="4F81BC"/>
              </w:rPr>
              <w:t>am/pm</w:t>
            </w:r>
          </w:p>
        </w:tc>
        <w:tc>
          <w:tcPr>
            <w:tcW w:w="1673" w:type="dxa"/>
          </w:tcPr>
          <w:p w14:paraId="57346FB6" w14:textId="67A18F97" w:rsidR="000A796D" w:rsidRPr="0039099A" w:rsidRDefault="00590BA3">
            <w:pPr>
              <w:pStyle w:val="TableParagraph"/>
              <w:tabs>
                <w:tab w:val="left" w:pos="1448"/>
              </w:tabs>
              <w:spacing w:before="15" w:line="245" w:lineRule="exact"/>
              <w:ind w:right="46"/>
            </w:pPr>
            <w:r w:rsidRPr="0039099A">
              <w:rPr>
                <w:color w:val="4F81BC"/>
              </w:rPr>
              <w:t>Daily</w:t>
            </w:r>
            <w:r w:rsidRPr="0039099A">
              <w:rPr>
                <w:color w:val="4F81BC"/>
                <w:spacing w:val="-1"/>
              </w:rPr>
              <w:t xml:space="preserve"> </w:t>
            </w:r>
            <w:r w:rsidR="00E66C01" w:rsidRPr="0039099A">
              <w:rPr>
                <w:color w:val="4F81BC"/>
              </w:rPr>
              <w:t>h</w:t>
            </w:r>
            <w:r w:rsidRPr="0039099A">
              <w:rPr>
                <w:color w:val="4F81BC"/>
              </w:rPr>
              <w:t>ours</w:t>
            </w:r>
            <w:r w:rsidRPr="0039099A">
              <w:rPr>
                <w:color w:val="4F81BC"/>
                <w:spacing w:val="-2"/>
              </w:rPr>
              <w:t xml:space="preserve"> </w:t>
            </w:r>
            <w:r w:rsidRPr="0039099A">
              <w:rPr>
                <w:color w:val="4F81BC"/>
                <w:u w:val="single" w:color="4E80BB"/>
              </w:rPr>
              <w:t xml:space="preserve"> </w:t>
            </w:r>
            <w:r w:rsidRPr="0039099A">
              <w:rPr>
                <w:color w:val="4F81BC"/>
                <w:u w:val="single" w:color="4E80BB"/>
              </w:rPr>
              <w:tab/>
            </w:r>
          </w:p>
        </w:tc>
      </w:tr>
    </w:tbl>
    <w:p w14:paraId="6C1E16F1" w14:textId="77777777" w:rsidR="000A796D" w:rsidRPr="0039099A" w:rsidRDefault="000A796D">
      <w:pPr>
        <w:pStyle w:val="Textkrper"/>
        <w:spacing w:before="4"/>
        <w:rPr>
          <w:sz w:val="29"/>
        </w:rPr>
      </w:pPr>
    </w:p>
    <w:p w14:paraId="596309D8" w14:textId="11E36835" w:rsidR="000A796D" w:rsidRPr="0039099A" w:rsidRDefault="00590BA3">
      <w:pPr>
        <w:pStyle w:val="Textkrper"/>
        <w:tabs>
          <w:tab w:val="left" w:pos="2393"/>
        </w:tabs>
        <w:ind w:right="603"/>
        <w:jc w:val="right"/>
      </w:pPr>
      <w:r w:rsidRPr="0039099A">
        <w:rPr>
          <w:color w:val="4F81BC"/>
        </w:rPr>
        <w:t>Total</w:t>
      </w:r>
      <w:r w:rsidRPr="0039099A">
        <w:rPr>
          <w:color w:val="4F81BC"/>
          <w:spacing w:val="-4"/>
        </w:rPr>
        <w:t xml:space="preserve"> </w:t>
      </w:r>
      <w:r w:rsidR="00E66C01" w:rsidRPr="0039099A">
        <w:rPr>
          <w:color w:val="4F81BC"/>
        </w:rPr>
        <w:t>w</w:t>
      </w:r>
      <w:r w:rsidRPr="0039099A">
        <w:rPr>
          <w:color w:val="4F81BC"/>
        </w:rPr>
        <w:t xml:space="preserve">eekly </w:t>
      </w:r>
      <w:r w:rsidR="00E66C01" w:rsidRPr="0039099A">
        <w:rPr>
          <w:color w:val="4F81BC"/>
        </w:rPr>
        <w:t>h</w:t>
      </w:r>
      <w:r w:rsidRPr="0039099A">
        <w:rPr>
          <w:color w:val="4F81BC"/>
        </w:rPr>
        <w:t>ours</w:t>
      </w:r>
      <w:r w:rsidRPr="0039099A">
        <w:rPr>
          <w:color w:val="4F81BC"/>
          <w:spacing w:val="-3"/>
        </w:rPr>
        <w:t xml:space="preserve"> </w:t>
      </w:r>
      <w:r w:rsidRPr="0039099A">
        <w:rPr>
          <w:color w:val="4F81BC"/>
          <w:u w:val="single" w:color="4E80BB"/>
        </w:rPr>
        <w:t xml:space="preserve"> </w:t>
      </w:r>
      <w:r w:rsidRPr="0039099A">
        <w:rPr>
          <w:color w:val="4F81BC"/>
          <w:u w:val="single" w:color="4E80BB"/>
        </w:rPr>
        <w:tab/>
      </w:r>
    </w:p>
    <w:p w14:paraId="477D8BB2" w14:textId="77777777" w:rsidR="000A796D" w:rsidRPr="0039099A" w:rsidRDefault="000A796D">
      <w:pPr>
        <w:pStyle w:val="Textkrper"/>
        <w:spacing w:before="2"/>
        <w:rPr>
          <w:sz w:val="25"/>
        </w:rPr>
      </w:pPr>
    </w:p>
    <w:p w14:paraId="3664F88B" w14:textId="77777777" w:rsidR="000A796D" w:rsidRPr="0039099A" w:rsidRDefault="00590BA3">
      <w:pPr>
        <w:pStyle w:val="berschrift1"/>
        <w:numPr>
          <w:ilvl w:val="0"/>
          <w:numId w:val="10"/>
        </w:numPr>
        <w:tabs>
          <w:tab w:val="left" w:pos="821"/>
        </w:tabs>
        <w:spacing w:before="44"/>
        <w:ind w:hanging="361"/>
      </w:pPr>
      <w:r w:rsidRPr="0039099A">
        <w:t>JOB</w:t>
      </w:r>
      <w:r w:rsidRPr="0039099A">
        <w:rPr>
          <w:spacing w:val="-4"/>
        </w:rPr>
        <w:t xml:space="preserve"> </w:t>
      </w:r>
      <w:r w:rsidRPr="0039099A">
        <w:t>RESPONSIBILITIES</w:t>
      </w:r>
    </w:p>
    <w:p w14:paraId="5A9FADE8" w14:textId="77777777" w:rsidR="000A796D" w:rsidRPr="0039099A" w:rsidRDefault="000A796D">
      <w:pPr>
        <w:pStyle w:val="Textkrper"/>
        <w:spacing w:before="2"/>
        <w:rPr>
          <w:b/>
          <w:sz w:val="29"/>
        </w:rPr>
      </w:pPr>
    </w:p>
    <w:p w14:paraId="3ADF8D13" w14:textId="5C217CD6" w:rsidR="000A796D" w:rsidRPr="0039099A" w:rsidRDefault="00590BA3">
      <w:pPr>
        <w:pStyle w:val="Listenabsatz"/>
        <w:numPr>
          <w:ilvl w:val="1"/>
          <w:numId w:val="10"/>
        </w:numPr>
        <w:tabs>
          <w:tab w:val="left" w:pos="1169"/>
        </w:tabs>
        <w:ind w:hanging="349"/>
        <w:rPr>
          <w:rFonts w:ascii="Wingdings" w:hAnsi="Wingdings"/>
        </w:rPr>
      </w:pPr>
      <w:r w:rsidRPr="0039099A">
        <w:t>Childcare.</w:t>
      </w:r>
      <w:r w:rsidRPr="0039099A">
        <w:rPr>
          <w:spacing w:val="-2"/>
        </w:rPr>
        <w:t xml:space="preserve"> </w:t>
      </w:r>
      <w:r w:rsidRPr="0039099A">
        <w:t>The name</w:t>
      </w:r>
      <w:r w:rsidRPr="0039099A">
        <w:rPr>
          <w:spacing w:val="-1"/>
        </w:rPr>
        <w:t xml:space="preserve"> </w:t>
      </w:r>
      <w:r w:rsidRPr="0039099A">
        <w:t>and</w:t>
      </w:r>
      <w:r w:rsidRPr="0039099A">
        <w:rPr>
          <w:spacing w:val="-2"/>
        </w:rPr>
        <w:t xml:space="preserve"> </w:t>
      </w:r>
      <w:r w:rsidRPr="0039099A">
        <w:t>date</w:t>
      </w:r>
      <w:r w:rsidRPr="0039099A">
        <w:rPr>
          <w:spacing w:val="-1"/>
        </w:rPr>
        <w:t xml:space="preserve"> </w:t>
      </w:r>
      <w:r w:rsidRPr="0039099A">
        <w:t>of</w:t>
      </w:r>
      <w:r w:rsidRPr="0039099A">
        <w:rPr>
          <w:spacing w:val="-1"/>
        </w:rPr>
        <w:t xml:space="preserve"> </w:t>
      </w:r>
      <w:r w:rsidRPr="0039099A">
        <w:t>birth</w:t>
      </w:r>
      <w:r w:rsidRPr="0039099A">
        <w:rPr>
          <w:spacing w:val="-2"/>
        </w:rPr>
        <w:t xml:space="preserve"> </w:t>
      </w:r>
      <w:r w:rsidRPr="0039099A">
        <w:t>(DOB)</w:t>
      </w:r>
      <w:r w:rsidRPr="0039099A">
        <w:rPr>
          <w:spacing w:val="-3"/>
        </w:rPr>
        <w:t xml:space="preserve"> </w:t>
      </w:r>
      <w:r w:rsidRPr="0039099A">
        <w:t>of</w:t>
      </w:r>
      <w:r w:rsidRPr="0039099A">
        <w:rPr>
          <w:spacing w:val="-4"/>
        </w:rPr>
        <w:t xml:space="preserve"> </w:t>
      </w:r>
      <w:r w:rsidRPr="0039099A">
        <w:t>each</w:t>
      </w:r>
      <w:r w:rsidRPr="0039099A">
        <w:rPr>
          <w:spacing w:val="1"/>
        </w:rPr>
        <w:t xml:space="preserve"> </w:t>
      </w:r>
      <w:r w:rsidRPr="0039099A">
        <w:t>child</w:t>
      </w:r>
      <w:r w:rsidRPr="0039099A">
        <w:rPr>
          <w:spacing w:val="-3"/>
        </w:rPr>
        <w:t xml:space="preserve"> </w:t>
      </w:r>
      <w:r w:rsidRPr="0039099A">
        <w:t>is</w:t>
      </w:r>
      <w:r w:rsidRPr="0039099A">
        <w:rPr>
          <w:spacing w:val="-1"/>
        </w:rPr>
        <w:t xml:space="preserve"> </w:t>
      </w:r>
      <w:r w:rsidRPr="0039099A">
        <w:t>listed</w:t>
      </w:r>
      <w:r w:rsidRPr="0039099A">
        <w:rPr>
          <w:spacing w:val="-1"/>
        </w:rPr>
        <w:t xml:space="preserve"> </w:t>
      </w:r>
      <w:r w:rsidRPr="0039099A">
        <w:t>below.</w:t>
      </w:r>
    </w:p>
    <w:p w14:paraId="2D33EC0B" w14:textId="77777777" w:rsidR="000A796D" w:rsidRPr="0039099A" w:rsidRDefault="000A796D">
      <w:pPr>
        <w:pStyle w:val="Textkrper"/>
        <w:rPr>
          <w:sz w:val="20"/>
        </w:rPr>
      </w:pPr>
    </w:p>
    <w:p w14:paraId="3BF3292E" w14:textId="10F333BC" w:rsidR="000A796D" w:rsidRPr="0039099A" w:rsidRDefault="00285D8A">
      <w:pPr>
        <w:pStyle w:val="Textkrper"/>
        <w:rPr>
          <w:sz w:val="19"/>
        </w:rPr>
      </w:pPr>
      <w:r w:rsidRPr="0039099A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7BB34C" wp14:editId="44692668">
                <wp:simplePos x="0" y="0"/>
                <wp:positionH relativeFrom="page">
                  <wp:posOffset>1828800</wp:posOffset>
                </wp:positionH>
                <wp:positionV relativeFrom="paragraph">
                  <wp:posOffset>168275</wp:posOffset>
                </wp:positionV>
                <wp:extent cx="1740535" cy="1270"/>
                <wp:effectExtent l="0" t="0" r="0" b="0"/>
                <wp:wrapTopAndBottom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2741"/>
                            <a:gd name="T2" fmla="+- 0 5621 2880"/>
                            <a:gd name="T3" fmla="*/ T2 w 2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1">
                              <a:moveTo>
                                <a:pt x="0" y="0"/>
                              </a:moveTo>
                              <a:lnTo>
                                <a:pt x="274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4E80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B87FA" id="docshape4" o:spid="_x0000_s1026" style="position:absolute;margin-left:2in;margin-top:13.25pt;width:13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" path="m,l2741,e" filled="f" strokecolor="#4e80bb" strokeweight=".25292mm">
                <v:path arrowok="t" o:connecttype="custom" o:connectlocs="0,0;1740535,0" o:connectangles="0,0"/>
                <w10:wrap type="topAndBottom" anchorx="page"/>
              </v:shape>
            </w:pict>
          </mc:Fallback>
        </mc:AlternateContent>
      </w:r>
      <w:r w:rsidRPr="0039099A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39A686B" wp14:editId="46A637A8">
                <wp:simplePos x="0" y="0"/>
                <wp:positionH relativeFrom="page">
                  <wp:posOffset>4115435</wp:posOffset>
                </wp:positionH>
                <wp:positionV relativeFrom="paragraph">
                  <wp:posOffset>163195</wp:posOffset>
                </wp:positionV>
                <wp:extent cx="489585" cy="10160"/>
                <wp:effectExtent l="0" t="0" r="0" b="0"/>
                <wp:wrapTopAndBottom/>
                <wp:docPr id="1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" cy="10160"/>
                          <a:chOff x="6481" y="257"/>
                          <a:chExt cx="771" cy="16"/>
                        </a:xfrm>
                      </wpg:grpSpPr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481" y="265"/>
                            <a:ext cx="77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4E80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7031" y="256"/>
                            <a:ext cx="219" cy="1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942A4" id="docshapegroup5" o:spid="_x0000_s1026" style="position:absolute;margin-left:324.05pt;margin-top:12.85pt;width:38.55pt;height:.8pt;z-index:-15728128;mso-wrap-distance-left:0;mso-wrap-distance-right:0;mso-position-horizontal-relative:page" coordorigin="6481,257" coordsize="77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">
                <v:line id="Line 12" o:spid="_x0000_s1027" style="position:absolute;visibility:visible;mso-wrap-style:square" from="6481,265" to="725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" strokecolor="#4e80bb" strokeweight=".25292mm"/>
                <v:rect id="docshape6" o:spid="_x0000_s1028" style="position:absolute;left:7031;top:256;width:21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" fillcolor="#4f81bc" stroked="f"/>
                <w10:wrap type="topAndBottom" anchorx="page"/>
              </v:group>
            </w:pict>
          </mc:Fallback>
        </mc:AlternateContent>
      </w:r>
      <w:r w:rsidRPr="0039099A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A48372" wp14:editId="4A47D73C">
                <wp:simplePos x="0" y="0"/>
                <wp:positionH relativeFrom="page">
                  <wp:posOffset>1828800</wp:posOffset>
                </wp:positionH>
                <wp:positionV relativeFrom="paragraph">
                  <wp:posOffset>363220</wp:posOffset>
                </wp:positionV>
                <wp:extent cx="1740535" cy="1270"/>
                <wp:effectExtent l="0" t="0" r="0" b="0"/>
                <wp:wrapTopAndBottom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2741"/>
                            <a:gd name="T2" fmla="+- 0 5621 2880"/>
                            <a:gd name="T3" fmla="*/ T2 w 2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1">
                              <a:moveTo>
                                <a:pt x="0" y="0"/>
                              </a:moveTo>
                              <a:lnTo>
                                <a:pt x="274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4E80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616D9" id="docshape7" o:spid="_x0000_s1026" style="position:absolute;margin-left:2in;margin-top:28.6pt;width:137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" path="m,l2741,e" filled="f" strokecolor="#4e80bb" strokeweight=".25292mm">
                <v:path arrowok="t" o:connecttype="custom" o:connectlocs="0,0;1740535,0" o:connectangles="0,0"/>
                <w10:wrap type="topAndBottom" anchorx="page"/>
              </v:shape>
            </w:pict>
          </mc:Fallback>
        </mc:AlternateContent>
      </w:r>
      <w:r w:rsidRPr="0039099A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3539D8F" wp14:editId="3B34A0D2">
                <wp:simplePos x="0" y="0"/>
                <wp:positionH relativeFrom="page">
                  <wp:posOffset>4115435</wp:posOffset>
                </wp:positionH>
                <wp:positionV relativeFrom="paragraph">
                  <wp:posOffset>358140</wp:posOffset>
                </wp:positionV>
                <wp:extent cx="489585" cy="10160"/>
                <wp:effectExtent l="0" t="0" r="0" b="0"/>
                <wp:wrapTopAndBottom/>
                <wp:docPr id="9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" cy="10160"/>
                          <a:chOff x="6481" y="564"/>
                          <a:chExt cx="771" cy="16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481" y="572"/>
                            <a:ext cx="77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4E80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7031" y="563"/>
                            <a:ext cx="219" cy="1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A21CA" id="docshapegroup8" o:spid="_x0000_s1026" style="position:absolute;margin-left:324.05pt;margin-top:28.2pt;width:38.55pt;height:.8pt;z-index:-15727104;mso-wrap-distance-left:0;mso-wrap-distance-right:0;mso-position-horizontal-relative:page" coordorigin="6481,564" coordsize="77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">
                <v:line id="Line 8" o:spid="_x0000_s1027" style="position:absolute;visibility:visible;mso-wrap-style:square" from="6481,572" to="7252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" strokecolor="#4e80bb" strokeweight=".25292mm"/>
                <v:rect id="docshape9" o:spid="_x0000_s1028" style="position:absolute;left:7031;top:563;width:21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" fillcolor="#4f81bc" stroked="f"/>
                <w10:wrap type="topAndBottom" anchorx="page"/>
              </v:group>
            </w:pict>
          </mc:Fallback>
        </mc:AlternateContent>
      </w:r>
      <w:r w:rsidRPr="0039099A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D03510" wp14:editId="7C1B2FEF">
                <wp:simplePos x="0" y="0"/>
                <wp:positionH relativeFrom="page">
                  <wp:posOffset>1828800</wp:posOffset>
                </wp:positionH>
                <wp:positionV relativeFrom="paragraph">
                  <wp:posOffset>560070</wp:posOffset>
                </wp:positionV>
                <wp:extent cx="1740535" cy="1270"/>
                <wp:effectExtent l="0" t="0" r="0" b="0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2741"/>
                            <a:gd name="T2" fmla="+- 0 5621 2880"/>
                            <a:gd name="T3" fmla="*/ T2 w 2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1">
                              <a:moveTo>
                                <a:pt x="0" y="0"/>
                              </a:moveTo>
                              <a:lnTo>
                                <a:pt x="274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4E80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89CE0" id="docshape10" o:spid="_x0000_s1026" style="position:absolute;margin-left:2in;margin-top:44.1pt;width:13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" path="m,l2741,e" filled="f" strokecolor="#4e80bb" strokeweight=".25292mm">
                <v:path arrowok="t" o:connecttype="custom" o:connectlocs="0,0;1740535,0" o:connectangles="0,0"/>
                <w10:wrap type="topAndBottom" anchorx="page"/>
              </v:shape>
            </w:pict>
          </mc:Fallback>
        </mc:AlternateContent>
      </w:r>
      <w:r w:rsidRPr="0039099A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39096E8" wp14:editId="5828A50A">
                <wp:simplePos x="0" y="0"/>
                <wp:positionH relativeFrom="page">
                  <wp:posOffset>4115435</wp:posOffset>
                </wp:positionH>
                <wp:positionV relativeFrom="paragraph">
                  <wp:posOffset>554355</wp:posOffset>
                </wp:positionV>
                <wp:extent cx="518160" cy="10160"/>
                <wp:effectExtent l="0" t="0" r="0" b="0"/>
                <wp:wrapTopAndBottom/>
                <wp:docPr id="5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" cy="10160"/>
                          <a:chOff x="6481" y="873"/>
                          <a:chExt cx="816" cy="16"/>
                        </a:xfrm>
                      </wpg:grpSpPr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6481" y="881"/>
                            <a:ext cx="816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816"/>
                              <a:gd name="T2" fmla="+- 0 7031 6481"/>
                              <a:gd name="T3" fmla="*/ T2 w 816"/>
                              <a:gd name="T4" fmla="+- 0 7081 6481"/>
                              <a:gd name="T5" fmla="*/ T4 w 816"/>
                              <a:gd name="T6" fmla="+- 0 7297 6481"/>
                              <a:gd name="T7" fmla="*/ T6 w 8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16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  <a:moveTo>
                                  <a:pt x="600" y="0"/>
                                </a:moveTo>
                                <a:lnTo>
                                  <a:pt x="81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4E80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7031" y="873"/>
                            <a:ext cx="267" cy="1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6C39B" id="docshapegroup11" o:spid="_x0000_s1026" style="position:absolute;margin-left:324.05pt;margin-top:43.65pt;width:40.8pt;height:.8pt;z-index:-15726080;mso-wrap-distance-left:0;mso-wrap-distance-right:0;mso-position-horizontal-relative:page" coordorigin="6481,873" coordsize="8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">
                <v:shape id="docshape12" o:spid="_x0000_s1027" style="position:absolute;left:6481;top:881;width:816;height:2;visibility:visible;mso-wrap-style:square;v-text-anchor:top" coordsize="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" path="m,l550,t50,l816,e" filled="f" strokecolor="#4e80bb" strokeweight=".25292mm">
                  <v:path arrowok="t" o:connecttype="custom" o:connectlocs="0,0;550,0;600,0;816,0" o:connectangles="0,0,0,0"/>
                </v:shape>
                <v:rect id="docshape13" o:spid="_x0000_s1028" style="position:absolute;left:7031;top:873;width:26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" fillcolor="#4f81bc" stroked="f"/>
                <w10:wrap type="topAndBottom" anchorx="page"/>
              </v:group>
            </w:pict>
          </mc:Fallback>
        </mc:AlternateContent>
      </w:r>
    </w:p>
    <w:p w14:paraId="7A7F929D" w14:textId="77777777" w:rsidR="000A796D" w:rsidRPr="0039099A" w:rsidRDefault="000A796D">
      <w:pPr>
        <w:pStyle w:val="Textkrper"/>
        <w:spacing w:before="11"/>
        <w:rPr>
          <w:sz w:val="21"/>
        </w:rPr>
      </w:pPr>
    </w:p>
    <w:p w14:paraId="0B288720" w14:textId="77777777" w:rsidR="000A796D" w:rsidRPr="0039099A" w:rsidRDefault="000A796D">
      <w:pPr>
        <w:pStyle w:val="Textkrper"/>
        <w:spacing w:before="1"/>
      </w:pPr>
    </w:p>
    <w:p w14:paraId="2CD4944B" w14:textId="77777777" w:rsidR="000A796D" w:rsidRPr="0039099A" w:rsidRDefault="000A796D">
      <w:pPr>
        <w:pStyle w:val="Textkrper"/>
        <w:spacing w:before="6"/>
        <w:rPr>
          <w:sz w:val="25"/>
        </w:rPr>
      </w:pPr>
    </w:p>
    <w:p w14:paraId="7249C787" w14:textId="77777777" w:rsidR="000A796D" w:rsidRPr="0039099A" w:rsidRDefault="00590BA3">
      <w:pPr>
        <w:pStyle w:val="Textkrper"/>
        <w:spacing w:before="56"/>
        <w:ind w:left="820"/>
      </w:pPr>
      <w:r w:rsidRPr="0039099A">
        <w:t>We</w:t>
      </w:r>
      <w:r w:rsidRPr="0039099A">
        <w:rPr>
          <w:spacing w:val="-2"/>
        </w:rPr>
        <w:t xml:space="preserve"> </w:t>
      </w:r>
      <w:r w:rsidRPr="0039099A">
        <w:t>recommend</w:t>
      </w:r>
      <w:r w:rsidRPr="0039099A">
        <w:rPr>
          <w:spacing w:val="-2"/>
        </w:rPr>
        <w:t xml:space="preserve"> </w:t>
      </w:r>
      <w:r w:rsidRPr="0039099A">
        <w:t>attaching</w:t>
      </w:r>
      <w:r w:rsidRPr="0039099A">
        <w:rPr>
          <w:spacing w:val="-4"/>
        </w:rPr>
        <w:t xml:space="preserve"> </w:t>
      </w:r>
      <w:r w:rsidRPr="0039099A">
        <w:t>a specific</w:t>
      </w:r>
      <w:r w:rsidRPr="0039099A">
        <w:rPr>
          <w:spacing w:val="-1"/>
        </w:rPr>
        <w:t xml:space="preserve"> </w:t>
      </w:r>
      <w:r w:rsidRPr="0039099A">
        <w:t>list</w:t>
      </w:r>
      <w:r w:rsidRPr="0039099A">
        <w:rPr>
          <w:spacing w:val="-3"/>
        </w:rPr>
        <w:t xml:space="preserve"> </w:t>
      </w:r>
      <w:r w:rsidRPr="0039099A">
        <w:t>of</w:t>
      </w:r>
      <w:r w:rsidRPr="0039099A">
        <w:rPr>
          <w:spacing w:val="-1"/>
        </w:rPr>
        <w:t xml:space="preserve"> </w:t>
      </w:r>
      <w:r w:rsidRPr="0039099A">
        <w:t>tasks,</w:t>
      </w:r>
      <w:r w:rsidRPr="0039099A">
        <w:rPr>
          <w:spacing w:val="-4"/>
        </w:rPr>
        <w:t xml:space="preserve"> </w:t>
      </w:r>
      <w:r w:rsidRPr="0039099A">
        <w:t>timelines and</w:t>
      </w:r>
      <w:r w:rsidRPr="0039099A">
        <w:rPr>
          <w:spacing w:val="-2"/>
        </w:rPr>
        <w:t xml:space="preserve"> </w:t>
      </w:r>
      <w:r w:rsidRPr="0039099A">
        <w:t>instructions to</w:t>
      </w:r>
      <w:r w:rsidRPr="0039099A">
        <w:rPr>
          <w:spacing w:val="-2"/>
        </w:rPr>
        <w:t xml:space="preserve"> </w:t>
      </w:r>
      <w:r w:rsidRPr="0039099A">
        <w:t>this</w:t>
      </w:r>
      <w:r w:rsidRPr="0039099A">
        <w:rPr>
          <w:spacing w:val="-1"/>
        </w:rPr>
        <w:t xml:space="preserve"> </w:t>
      </w:r>
      <w:r w:rsidRPr="0039099A">
        <w:t>contract.</w:t>
      </w:r>
    </w:p>
    <w:p w14:paraId="13786E6C" w14:textId="77777777" w:rsidR="000A796D" w:rsidRPr="0039099A" w:rsidRDefault="000A796D">
      <w:pPr>
        <w:sectPr w:rsidR="000A796D" w:rsidRPr="0039099A">
          <w:headerReference w:type="default" r:id="rId8"/>
          <w:footerReference w:type="default" r:id="rId9"/>
          <w:type w:val="continuous"/>
          <w:pgSz w:w="12240" w:h="15840"/>
          <w:pgMar w:top="1380" w:right="1320" w:bottom="1000" w:left="1340" w:header="284" w:footer="805" w:gutter="0"/>
          <w:pgNumType w:start="1"/>
          <w:cols w:space="720"/>
        </w:sectPr>
      </w:pPr>
    </w:p>
    <w:p w14:paraId="0E30D9C3" w14:textId="77777777" w:rsidR="000A796D" w:rsidRPr="0039099A" w:rsidRDefault="00590BA3">
      <w:pPr>
        <w:pStyle w:val="berschrift1"/>
        <w:numPr>
          <w:ilvl w:val="0"/>
          <w:numId w:val="10"/>
        </w:numPr>
        <w:tabs>
          <w:tab w:val="left" w:pos="821"/>
        </w:tabs>
        <w:spacing w:before="49"/>
        <w:ind w:hanging="361"/>
      </w:pPr>
      <w:r w:rsidRPr="0039099A">
        <w:lastRenderedPageBreak/>
        <w:t>COMPENSATION</w:t>
      </w:r>
    </w:p>
    <w:p w14:paraId="031ECDFC" w14:textId="77777777" w:rsidR="000A796D" w:rsidRPr="0039099A" w:rsidRDefault="000A796D">
      <w:pPr>
        <w:pStyle w:val="Textkrper"/>
        <w:spacing w:before="3"/>
        <w:rPr>
          <w:b/>
        </w:rPr>
      </w:pPr>
    </w:p>
    <w:p w14:paraId="4FD0DC3E" w14:textId="154378F7" w:rsidR="000A796D" w:rsidRPr="0039099A" w:rsidRDefault="00590BA3">
      <w:pPr>
        <w:pStyle w:val="Textkrper"/>
        <w:tabs>
          <w:tab w:val="left" w:pos="3653"/>
        </w:tabs>
        <w:ind w:left="820"/>
      </w:pPr>
      <w:r w:rsidRPr="0039099A">
        <w:t>Regular</w:t>
      </w:r>
      <w:r w:rsidRPr="0039099A">
        <w:rPr>
          <w:spacing w:val="-1"/>
        </w:rPr>
        <w:t xml:space="preserve"> </w:t>
      </w:r>
      <w:r w:rsidRPr="0039099A">
        <w:t>rate</w:t>
      </w:r>
      <w:r w:rsidRPr="0039099A">
        <w:rPr>
          <w:spacing w:val="-1"/>
        </w:rPr>
        <w:t xml:space="preserve"> </w:t>
      </w:r>
      <w:r w:rsidRPr="0039099A">
        <w:t>of</w:t>
      </w:r>
      <w:r w:rsidRPr="0039099A">
        <w:rPr>
          <w:spacing w:val="-3"/>
        </w:rPr>
        <w:t xml:space="preserve"> </w:t>
      </w:r>
      <w:r w:rsidRPr="0039099A">
        <w:t>pay</w:t>
      </w:r>
      <w:r w:rsidRPr="0039099A">
        <w:rPr>
          <w:spacing w:val="-1"/>
        </w:rPr>
        <w:t xml:space="preserve"> </w:t>
      </w:r>
      <w:r w:rsidRPr="0039099A">
        <w:t xml:space="preserve">= </w:t>
      </w:r>
      <w:r w:rsidR="00EF4405" w:rsidRPr="0039099A">
        <w:rPr>
          <w:color w:val="4F81BC"/>
        </w:rPr>
        <w:t>$</w:t>
      </w:r>
      <w:r w:rsidRPr="0039099A">
        <w:rPr>
          <w:color w:val="4F81BC"/>
          <w:u w:val="single" w:color="4E80BB"/>
        </w:rPr>
        <w:tab/>
      </w:r>
      <w:r w:rsidRPr="0039099A">
        <w:t>per</w:t>
      </w:r>
      <w:r w:rsidRPr="0039099A">
        <w:rPr>
          <w:spacing w:val="-1"/>
        </w:rPr>
        <w:t xml:space="preserve"> </w:t>
      </w:r>
      <w:r w:rsidRPr="0039099A">
        <w:t>hour</w:t>
      </w:r>
    </w:p>
    <w:p w14:paraId="1A9E0A00" w14:textId="3D0CE795" w:rsidR="000A796D" w:rsidRPr="0039099A" w:rsidRDefault="00590BA3">
      <w:pPr>
        <w:pStyle w:val="Textkrper"/>
        <w:tabs>
          <w:tab w:val="left" w:pos="3948"/>
        </w:tabs>
        <w:spacing w:before="41" w:line="276" w:lineRule="auto"/>
        <w:ind w:left="820" w:right="1665"/>
      </w:pPr>
      <w:r w:rsidRPr="0039099A">
        <w:t>+</w:t>
      </w:r>
      <w:r w:rsidRPr="0039099A">
        <w:rPr>
          <w:spacing w:val="1"/>
        </w:rPr>
        <w:t xml:space="preserve"> </w:t>
      </w:r>
      <w:r w:rsidRPr="0039099A">
        <w:t>Overtime</w:t>
      </w:r>
      <w:r w:rsidRPr="0039099A">
        <w:rPr>
          <w:spacing w:val="-2"/>
        </w:rPr>
        <w:t xml:space="preserve"> </w:t>
      </w:r>
      <w:r w:rsidRPr="0039099A">
        <w:t>rate</w:t>
      </w:r>
      <w:r w:rsidRPr="0039099A">
        <w:rPr>
          <w:spacing w:val="-2"/>
        </w:rPr>
        <w:t xml:space="preserve"> </w:t>
      </w:r>
      <w:r w:rsidRPr="0039099A">
        <w:t>of</w:t>
      </w:r>
      <w:r w:rsidRPr="0039099A">
        <w:rPr>
          <w:spacing w:val="-3"/>
        </w:rPr>
        <w:t xml:space="preserve"> </w:t>
      </w:r>
      <w:r w:rsidRPr="0039099A">
        <w:t>pay</w:t>
      </w:r>
      <w:r w:rsidRPr="0039099A">
        <w:rPr>
          <w:spacing w:val="-2"/>
        </w:rPr>
        <w:t xml:space="preserve"> </w:t>
      </w:r>
      <w:r w:rsidRPr="0039099A">
        <w:t xml:space="preserve">= </w:t>
      </w:r>
      <w:r w:rsidR="00EF4405" w:rsidRPr="0039099A">
        <w:rPr>
          <w:color w:val="4F81BC"/>
        </w:rPr>
        <w:t>$</w:t>
      </w:r>
      <w:r w:rsidRPr="0039099A">
        <w:rPr>
          <w:color w:val="4F81BC"/>
          <w:u w:val="single" w:color="4E80BB"/>
        </w:rPr>
        <w:tab/>
      </w:r>
      <w:r w:rsidRPr="0039099A">
        <w:t xml:space="preserve">per hour (for more than </w:t>
      </w:r>
      <w:r w:rsidR="005344AD" w:rsidRPr="0039099A">
        <w:t xml:space="preserve">38 </w:t>
      </w:r>
      <w:r w:rsidRPr="0039099A">
        <w:t>hours in a week</w:t>
      </w:r>
      <w:r w:rsidR="005344AD" w:rsidRPr="0039099A">
        <w:t xml:space="preserve"> or</w:t>
      </w:r>
      <w:r w:rsidR="00884E68" w:rsidRPr="0039099A">
        <w:t xml:space="preserve"> more than</w:t>
      </w:r>
      <w:r w:rsidR="005344AD" w:rsidRPr="0039099A">
        <w:t xml:space="preserve"> </w:t>
      </w:r>
      <w:r w:rsidR="00CF30C0" w:rsidRPr="0039099A">
        <w:t xml:space="preserve">total weekly </w:t>
      </w:r>
      <w:r w:rsidR="00493CFE" w:rsidRPr="0039099A">
        <w:t>hours</w:t>
      </w:r>
      <w:r w:rsidR="005344AD" w:rsidRPr="0039099A">
        <w:t xml:space="preserve"> agreed</w:t>
      </w:r>
      <w:r w:rsidRPr="0039099A">
        <w:t>)</w:t>
      </w:r>
      <w:r w:rsidR="00493CFE" w:rsidRPr="0039099A">
        <w:t xml:space="preserve"> </w:t>
      </w:r>
      <w:r w:rsidR="00BF3560" w:rsidRPr="0039099A">
        <w:rPr>
          <w:spacing w:val="-47"/>
        </w:rPr>
        <w:br/>
      </w:r>
      <w:r w:rsidRPr="0039099A">
        <w:t>Total</w:t>
      </w:r>
      <w:r w:rsidRPr="0039099A">
        <w:rPr>
          <w:spacing w:val="-3"/>
        </w:rPr>
        <w:t xml:space="preserve"> </w:t>
      </w:r>
      <w:r w:rsidRPr="0039099A">
        <w:t>compensation</w:t>
      </w:r>
      <w:r w:rsidRPr="0039099A">
        <w:rPr>
          <w:spacing w:val="-2"/>
        </w:rPr>
        <w:t xml:space="preserve"> </w:t>
      </w:r>
      <w:r w:rsidRPr="0039099A">
        <w:t>=</w:t>
      </w:r>
      <w:r w:rsidRPr="0039099A">
        <w:rPr>
          <w:spacing w:val="-2"/>
        </w:rPr>
        <w:t xml:space="preserve"> </w:t>
      </w:r>
      <w:r w:rsidR="00EF4405" w:rsidRPr="0039099A">
        <w:rPr>
          <w:color w:val="4F81BC"/>
        </w:rPr>
        <w:t>$</w:t>
      </w:r>
      <w:r w:rsidRPr="0039099A">
        <w:rPr>
          <w:color w:val="4F81BC"/>
          <w:u w:val="single" w:color="4E80BB"/>
        </w:rPr>
        <w:tab/>
      </w:r>
      <w:r w:rsidRPr="0039099A">
        <w:t>per week</w:t>
      </w:r>
    </w:p>
    <w:p w14:paraId="3BF25374" w14:textId="77777777" w:rsidR="000A796D" w:rsidRPr="0039099A" w:rsidRDefault="000A796D">
      <w:pPr>
        <w:pStyle w:val="Textkrper"/>
        <w:spacing w:before="4"/>
        <w:rPr>
          <w:sz w:val="25"/>
        </w:rPr>
      </w:pPr>
    </w:p>
    <w:p w14:paraId="5A785E7C" w14:textId="64232302" w:rsidR="000A796D" w:rsidRPr="0039099A" w:rsidRDefault="00590BA3">
      <w:pPr>
        <w:pStyle w:val="Textkrper"/>
        <w:ind w:left="820"/>
      </w:pPr>
      <w:r w:rsidRPr="0039099A">
        <w:t>Wages</w:t>
      </w:r>
      <w:r w:rsidRPr="0039099A">
        <w:rPr>
          <w:spacing w:val="-3"/>
        </w:rPr>
        <w:t xml:space="preserve"> </w:t>
      </w:r>
      <w:r w:rsidRPr="0039099A">
        <w:t>will</w:t>
      </w:r>
      <w:r w:rsidRPr="0039099A">
        <w:rPr>
          <w:spacing w:val="-1"/>
        </w:rPr>
        <w:t xml:space="preserve"> </w:t>
      </w:r>
      <w:r w:rsidRPr="0039099A">
        <w:t>be paid</w:t>
      </w:r>
      <w:r w:rsidRPr="0039099A">
        <w:rPr>
          <w:spacing w:val="-3"/>
        </w:rPr>
        <w:t xml:space="preserve"> </w:t>
      </w:r>
      <w:r w:rsidRPr="0039099A">
        <w:t>at</w:t>
      </w:r>
      <w:r w:rsidRPr="0039099A">
        <w:rPr>
          <w:spacing w:val="-1"/>
        </w:rPr>
        <w:t xml:space="preserve"> </w:t>
      </w:r>
      <w:r w:rsidR="00506E76" w:rsidRPr="0039099A">
        <w:t>the place of work</w:t>
      </w:r>
      <w:r w:rsidRPr="0039099A">
        <w:t>:</w:t>
      </w:r>
      <w:r w:rsidRPr="0039099A">
        <w:rPr>
          <w:spacing w:val="22"/>
        </w:rPr>
        <w:t xml:space="preserve"> </w:t>
      </w:r>
      <w:r w:rsidRPr="0039099A">
        <w:rPr>
          <w:rFonts w:ascii="Wingdings" w:hAnsi="Wingdings"/>
          <w:color w:val="4F81BC"/>
        </w:rPr>
        <w:t></w:t>
      </w:r>
      <w:r w:rsidRPr="0039099A">
        <w:rPr>
          <w:rFonts w:ascii="Times New Roman" w:hAnsi="Times New Roman"/>
          <w:color w:val="4F81BC"/>
          <w:spacing w:val="-6"/>
        </w:rPr>
        <w:t xml:space="preserve"> </w:t>
      </w:r>
      <w:r w:rsidRPr="0039099A">
        <w:rPr>
          <w:color w:val="4F81BC"/>
        </w:rPr>
        <w:t>Weekly</w:t>
      </w:r>
      <w:r w:rsidRPr="0039099A">
        <w:rPr>
          <w:color w:val="4F81BC"/>
          <w:spacing w:val="-1"/>
        </w:rPr>
        <w:t xml:space="preserve"> </w:t>
      </w:r>
      <w:r w:rsidRPr="0039099A">
        <w:rPr>
          <w:color w:val="4F81BC"/>
        </w:rPr>
        <w:t>(</w:t>
      </w:r>
      <w:r w:rsidR="00506E76" w:rsidRPr="0039099A">
        <w:rPr>
          <w:color w:val="4F81BC"/>
        </w:rPr>
        <w:t>e</w:t>
      </w:r>
      <w:r w:rsidRPr="0039099A">
        <w:rPr>
          <w:color w:val="4F81BC"/>
        </w:rPr>
        <w:t>very</w:t>
      </w:r>
      <w:r w:rsidRPr="0039099A">
        <w:rPr>
          <w:color w:val="4F81BC"/>
          <w:spacing w:val="-2"/>
        </w:rPr>
        <w:t xml:space="preserve"> </w:t>
      </w:r>
      <w:r w:rsidRPr="0039099A">
        <w:rPr>
          <w:color w:val="4F81BC"/>
        </w:rPr>
        <w:t>Friday)</w:t>
      </w:r>
    </w:p>
    <w:p w14:paraId="56CD909D" w14:textId="6E0D2B25" w:rsidR="000A796D" w:rsidRPr="0039099A" w:rsidRDefault="009C240F">
      <w:pPr>
        <w:pStyle w:val="Listenabsatz"/>
        <w:numPr>
          <w:ilvl w:val="1"/>
          <w:numId w:val="10"/>
        </w:numPr>
        <w:tabs>
          <w:tab w:val="left" w:pos="4632"/>
          <w:tab w:val="left" w:pos="4669"/>
        </w:tabs>
        <w:spacing w:before="41" w:line="273" w:lineRule="auto"/>
        <w:ind w:left="820" w:right="308" w:firstLine="3600"/>
        <w:rPr>
          <w:rFonts w:ascii="Wingdings" w:hAnsi="Wingdings"/>
          <w:color w:val="4F81BC"/>
        </w:rPr>
      </w:pPr>
      <w:r w:rsidRPr="0039099A">
        <w:rPr>
          <w:color w:val="4F81BC"/>
        </w:rPr>
        <w:t xml:space="preserve"> </w:t>
      </w:r>
      <w:r w:rsidR="00F54C63" w:rsidRPr="0039099A">
        <w:rPr>
          <w:color w:val="4F81BC"/>
        </w:rPr>
        <w:t xml:space="preserve">Fortnightly </w:t>
      </w:r>
      <w:r w:rsidR="00590BA3" w:rsidRPr="0039099A">
        <w:rPr>
          <w:color w:val="4F81BC"/>
        </w:rPr>
        <w:t>(</w:t>
      </w:r>
      <w:r w:rsidR="00506E76" w:rsidRPr="0039099A">
        <w:rPr>
          <w:color w:val="4F81BC"/>
        </w:rPr>
        <w:t>e</w:t>
      </w:r>
      <w:r w:rsidR="00590BA3" w:rsidRPr="0039099A">
        <w:rPr>
          <w:color w:val="4F81BC"/>
        </w:rPr>
        <w:t xml:space="preserve">very </w:t>
      </w:r>
      <w:r w:rsidR="00506E76" w:rsidRPr="0039099A">
        <w:rPr>
          <w:color w:val="4F81BC"/>
        </w:rPr>
        <w:t>o</w:t>
      </w:r>
      <w:r w:rsidR="00590BA3" w:rsidRPr="0039099A">
        <w:rPr>
          <w:color w:val="4F81BC"/>
        </w:rPr>
        <w:t>ther Friday</w:t>
      </w:r>
      <w:r w:rsidR="00506E76" w:rsidRPr="0039099A">
        <w:rPr>
          <w:color w:val="4F81BC"/>
        </w:rPr>
        <w:t>,</w:t>
      </w:r>
      <w:r w:rsidR="00590BA3" w:rsidRPr="0039099A">
        <w:rPr>
          <w:color w:val="4F81BC"/>
        </w:rPr>
        <w:t xml:space="preserve"> or 26 times per year)</w:t>
      </w:r>
      <w:r w:rsidR="00AF357C" w:rsidRPr="0039099A">
        <w:rPr>
          <w:color w:val="4F81BC"/>
        </w:rPr>
        <w:br/>
      </w:r>
      <w:r w:rsidR="00590BA3" w:rsidRPr="0039099A">
        <w:rPr>
          <w:color w:val="4F81BC"/>
          <w:spacing w:val="-47"/>
        </w:rPr>
        <w:t xml:space="preserve"> </w:t>
      </w:r>
      <w:r w:rsidR="00590BA3" w:rsidRPr="0039099A">
        <w:t>Method</w:t>
      </w:r>
      <w:r w:rsidR="00590BA3" w:rsidRPr="0039099A">
        <w:rPr>
          <w:spacing w:val="-5"/>
        </w:rPr>
        <w:t xml:space="preserve"> </w:t>
      </w:r>
      <w:r w:rsidR="00590BA3" w:rsidRPr="0039099A">
        <w:t>of</w:t>
      </w:r>
      <w:r w:rsidR="00590BA3" w:rsidRPr="0039099A">
        <w:rPr>
          <w:spacing w:val="-1"/>
        </w:rPr>
        <w:t xml:space="preserve"> </w:t>
      </w:r>
      <w:r w:rsidR="00506E76" w:rsidRPr="0039099A">
        <w:t>p</w:t>
      </w:r>
      <w:r w:rsidR="00590BA3" w:rsidRPr="0039099A">
        <w:t>ayment:</w:t>
      </w:r>
      <w:r w:rsidR="00590BA3" w:rsidRPr="0039099A">
        <w:rPr>
          <w:spacing w:val="2"/>
        </w:rPr>
        <w:t xml:space="preserve"> </w:t>
      </w:r>
      <w:r w:rsidR="00590BA3" w:rsidRPr="0039099A">
        <w:rPr>
          <w:u w:val="single" w:color="4E80BB"/>
        </w:rPr>
        <w:t xml:space="preserve"> </w:t>
      </w:r>
      <w:r w:rsidR="00590BA3" w:rsidRPr="0039099A">
        <w:rPr>
          <w:u w:val="single" w:color="4E80BB"/>
        </w:rPr>
        <w:tab/>
      </w:r>
    </w:p>
    <w:p w14:paraId="2731C183" w14:textId="77777777" w:rsidR="000A796D" w:rsidRPr="0039099A" w:rsidRDefault="000A796D">
      <w:pPr>
        <w:pStyle w:val="Textkrper"/>
        <w:spacing w:before="1"/>
        <w:rPr>
          <w:sz w:val="21"/>
        </w:rPr>
      </w:pPr>
    </w:p>
    <w:p w14:paraId="3AD97656" w14:textId="7CBEFAC1" w:rsidR="000A796D" w:rsidRPr="0039099A" w:rsidRDefault="00506E76">
      <w:pPr>
        <w:pStyle w:val="Textkrper"/>
        <w:spacing w:before="57" w:line="276" w:lineRule="auto"/>
        <w:ind w:left="1540" w:right="117"/>
      </w:pPr>
      <w:r w:rsidRPr="0039099A">
        <w:rPr>
          <w:b/>
        </w:rPr>
        <w:t>Please note</w:t>
      </w:r>
      <w:r w:rsidR="00590BA3" w:rsidRPr="0039099A">
        <w:rPr>
          <w:bCs/>
        </w:rPr>
        <w:t xml:space="preserve">: </w:t>
      </w:r>
      <w:r w:rsidR="00432362" w:rsidRPr="0039099A">
        <w:rPr>
          <w:bCs/>
        </w:rPr>
        <w:t xml:space="preserve">Employers </w:t>
      </w:r>
      <w:r w:rsidR="005344AD" w:rsidRPr="0039099A">
        <w:rPr>
          <w:bCs/>
        </w:rPr>
        <w:t xml:space="preserve">in Australia </w:t>
      </w:r>
      <w:r w:rsidR="00432362" w:rsidRPr="0039099A">
        <w:rPr>
          <w:bCs/>
        </w:rPr>
        <w:t>are required to pay</w:t>
      </w:r>
      <w:r w:rsidR="001631C1" w:rsidRPr="0039099A">
        <w:rPr>
          <w:bCs/>
        </w:rPr>
        <w:t xml:space="preserve"> no less than</w:t>
      </w:r>
      <w:r w:rsidR="00432362" w:rsidRPr="0039099A">
        <w:rPr>
          <w:bCs/>
        </w:rPr>
        <w:t xml:space="preserve"> the </w:t>
      </w:r>
      <w:hyperlink r:id="rId10" w:history="1">
        <w:r w:rsidR="005344AD" w:rsidRPr="0039099A">
          <w:rPr>
            <w:rStyle w:val="Hyperlink"/>
            <w:bCs/>
          </w:rPr>
          <w:t>Miscellaneous A</w:t>
        </w:r>
        <w:r w:rsidR="00432362" w:rsidRPr="0039099A">
          <w:rPr>
            <w:rStyle w:val="Hyperlink"/>
            <w:bCs/>
          </w:rPr>
          <w:t>ward</w:t>
        </w:r>
      </w:hyperlink>
      <w:r w:rsidR="00432362" w:rsidRPr="0039099A">
        <w:rPr>
          <w:bCs/>
        </w:rPr>
        <w:t xml:space="preserve"> rate</w:t>
      </w:r>
      <w:r w:rsidR="005344AD" w:rsidRPr="0039099A">
        <w:rPr>
          <w:bCs/>
        </w:rPr>
        <w:t xml:space="preserve">, </w:t>
      </w:r>
      <w:r w:rsidR="00493CFE" w:rsidRPr="0039099A">
        <w:rPr>
          <w:bCs/>
        </w:rPr>
        <w:t>which</w:t>
      </w:r>
      <w:r w:rsidR="00C12475" w:rsidRPr="0039099A">
        <w:rPr>
          <w:bCs/>
        </w:rPr>
        <w:t xml:space="preserve"> also specifies </w:t>
      </w:r>
      <w:r w:rsidR="005344AD" w:rsidRPr="0039099A">
        <w:rPr>
          <w:bCs/>
        </w:rPr>
        <w:t>overtime entitlements.</w:t>
      </w:r>
      <w:r w:rsidR="005344AD" w:rsidRPr="0039099A">
        <w:rPr>
          <w:b/>
        </w:rPr>
        <w:t xml:space="preserve"> </w:t>
      </w:r>
    </w:p>
    <w:p w14:paraId="439DA07A" w14:textId="77777777" w:rsidR="000A796D" w:rsidRPr="0039099A" w:rsidRDefault="000A796D">
      <w:pPr>
        <w:pStyle w:val="Textkrper"/>
        <w:spacing w:before="3"/>
        <w:rPr>
          <w:sz w:val="25"/>
        </w:rPr>
      </w:pPr>
    </w:p>
    <w:p w14:paraId="11223CFE" w14:textId="278CCA6F" w:rsidR="000A796D" w:rsidRPr="0039099A" w:rsidRDefault="00C231DE">
      <w:pPr>
        <w:pStyle w:val="berschrift2"/>
        <w:ind w:left="820"/>
      </w:pPr>
      <w:r w:rsidRPr="0039099A">
        <w:t>VEHICLE ALLOWANCE</w:t>
      </w:r>
      <w:r w:rsidRPr="0039099A">
        <w:rPr>
          <w:spacing w:val="-4"/>
        </w:rPr>
        <w:t xml:space="preserve"> </w:t>
      </w:r>
      <w:r w:rsidR="00590BA3" w:rsidRPr="0039099A">
        <w:t>&amp;</w:t>
      </w:r>
      <w:r w:rsidR="00590BA3" w:rsidRPr="0039099A">
        <w:rPr>
          <w:spacing w:val="-3"/>
        </w:rPr>
        <w:t xml:space="preserve"> </w:t>
      </w:r>
      <w:r w:rsidR="00590BA3" w:rsidRPr="0039099A">
        <w:t>GENERAL</w:t>
      </w:r>
      <w:r w:rsidR="00590BA3" w:rsidRPr="0039099A">
        <w:rPr>
          <w:spacing w:val="-3"/>
        </w:rPr>
        <w:t xml:space="preserve"> </w:t>
      </w:r>
      <w:r w:rsidR="00590BA3" w:rsidRPr="0039099A">
        <w:t>EXPENSES</w:t>
      </w:r>
    </w:p>
    <w:p w14:paraId="33AB667D" w14:textId="0429943F" w:rsidR="00F45375" w:rsidRPr="0039099A" w:rsidRDefault="00C231DE" w:rsidP="00F45375">
      <w:pPr>
        <w:pStyle w:val="Textkrper"/>
        <w:spacing w:before="41" w:line="276" w:lineRule="auto"/>
        <w:ind w:left="820" w:right="107"/>
      </w:pPr>
      <w:r w:rsidRPr="0039099A">
        <w:t xml:space="preserve">If the Employee agrees to drive any kilometres </w:t>
      </w:r>
      <w:r w:rsidR="00590BA3" w:rsidRPr="0039099A">
        <w:t>while on the job using the</w:t>
      </w:r>
      <w:r w:rsidR="001631C1" w:rsidRPr="0039099A">
        <w:t>ir own</w:t>
      </w:r>
      <w:r w:rsidR="00590BA3" w:rsidRPr="0039099A">
        <w:t xml:space="preserve"> car</w:t>
      </w:r>
      <w:r w:rsidRPr="0039099A">
        <w:t xml:space="preserve">, they will </w:t>
      </w:r>
      <w:r w:rsidR="00590BA3" w:rsidRPr="0039099A">
        <w:t xml:space="preserve">be reimbursed </w:t>
      </w:r>
      <w:r w:rsidR="00845FE4" w:rsidRPr="0039099A">
        <w:t>at $0</w:t>
      </w:r>
      <w:r w:rsidR="00FA6C4F" w:rsidRPr="0039099A">
        <w:t>.</w:t>
      </w:r>
      <w:r w:rsidR="00845FE4" w:rsidRPr="0039099A">
        <w:t>80 per kilometre</w:t>
      </w:r>
      <w:r w:rsidR="006A5728" w:rsidRPr="0039099A">
        <w:t xml:space="preserve"> (Award rate)</w:t>
      </w:r>
      <w:r w:rsidR="00845FE4" w:rsidRPr="0039099A">
        <w:t>.</w:t>
      </w:r>
    </w:p>
    <w:p w14:paraId="052F399D" w14:textId="77777777" w:rsidR="000A796D" w:rsidRPr="0039099A" w:rsidRDefault="000A796D">
      <w:pPr>
        <w:pStyle w:val="Textkrper"/>
        <w:spacing w:before="3"/>
        <w:rPr>
          <w:sz w:val="25"/>
        </w:rPr>
      </w:pPr>
    </w:p>
    <w:p w14:paraId="7FC1F068" w14:textId="56686240" w:rsidR="000A796D" w:rsidRPr="0039099A" w:rsidRDefault="001A5B30">
      <w:pPr>
        <w:pStyle w:val="Textkrper"/>
        <w:spacing w:line="276" w:lineRule="auto"/>
        <w:ind w:left="820" w:right="109"/>
      </w:pPr>
      <w:r w:rsidRPr="0039099A">
        <w:t>The Employee will be reimbursed at cost for all reasonable expenses agreed with the Employer</w:t>
      </w:r>
      <w:r w:rsidR="001631C1" w:rsidRPr="0039099A">
        <w:t>, and t</w:t>
      </w:r>
      <w:r w:rsidR="00F45375" w:rsidRPr="0039099A">
        <w:t xml:space="preserve">he </w:t>
      </w:r>
      <w:r w:rsidR="00590BA3" w:rsidRPr="0039099A">
        <w:t>Employee will keep all</w:t>
      </w:r>
      <w:r w:rsidR="00CE5CDB" w:rsidRPr="0039099A">
        <w:t xml:space="preserve"> </w:t>
      </w:r>
      <w:r w:rsidR="00590BA3" w:rsidRPr="0039099A">
        <w:rPr>
          <w:spacing w:val="-47"/>
        </w:rPr>
        <w:t xml:space="preserve"> </w:t>
      </w:r>
      <w:r w:rsidR="00577955" w:rsidRPr="0039099A">
        <w:rPr>
          <w:spacing w:val="-47"/>
        </w:rPr>
        <w:t xml:space="preserve"> </w:t>
      </w:r>
      <w:r w:rsidR="00CE5CDB" w:rsidRPr="0039099A">
        <w:rPr>
          <w:spacing w:val="-47"/>
        </w:rPr>
        <w:t xml:space="preserve">   </w:t>
      </w:r>
      <w:r w:rsidR="00590BA3" w:rsidRPr="0039099A">
        <w:t>receipts</w:t>
      </w:r>
      <w:r w:rsidR="00590BA3" w:rsidRPr="0039099A">
        <w:rPr>
          <w:spacing w:val="-3"/>
        </w:rPr>
        <w:t xml:space="preserve"> </w:t>
      </w:r>
      <w:r w:rsidR="00590BA3" w:rsidRPr="0039099A">
        <w:t>and</w:t>
      </w:r>
      <w:r w:rsidR="00590BA3" w:rsidRPr="0039099A">
        <w:rPr>
          <w:spacing w:val="-1"/>
        </w:rPr>
        <w:t xml:space="preserve"> </w:t>
      </w:r>
      <w:r w:rsidR="00590BA3" w:rsidRPr="0039099A">
        <w:t>submit</w:t>
      </w:r>
      <w:r w:rsidR="00590BA3" w:rsidRPr="0039099A">
        <w:rPr>
          <w:spacing w:val="-3"/>
        </w:rPr>
        <w:t xml:space="preserve"> </w:t>
      </w:r>
      <w:r w:rsidR="00F45375" w:rsidRPr="0039099A">
        <w:rPr>
          <w:spacing w:val="-3"/>
        </w:rPr>
        <w:t>the</w:t>
      </w:r>
      <w:r w:rsidR="00577955" w:rsidRPr="0039099A">
        <w:rPr>
          <w:spacing w:val="-3"/>
        </w:rPr>
        <w:t>m</w:t>
      </w:r>
      <w:r w:rsidR="00F45375" w:rsidRPr="0039099A">
        <w:rPr>
          <w:spacing w:val="-3"/>
        </w:rPr>
        <w:t xml:space="preserve"> </w:t>
      </w:r>
      <w:r w:rsidR="00590BA3" w:rsidRPr="0039099A">
        <w:t>to</w:t>
      </w:r>
      <w:r w:rsidR="00590BA3" w:rsidRPr="0039099A">
        <w:rPr>
          <w:spacing w:val="1"/>
        </w:rPr>
        <w:t xml:space="preserve"> </w:t>
      </w:r>
      <w:r w:rsidR="00F45375" w:rsidRPr="0039099A">
        <w:rPr>
          <w:spacing w:val="1"/>
        </w:rPr>
        <w:t xml:space="preserve">the </w:t>
      </w:r>
      <w:r w:rsidR="00F45375" w:rsidRPr="0039099A">
        <w:t>E</w:t>
      </w:r>
      <w:r w:rsidR="00590BA3" w:rsidRPr="0039099A">
        <w:t>mployer</w:t>
      </w:r>
      <w:r w:rsidR="00590BA3" w:rsidRPr="0039099A">
        <w:rPr>
          <w:spacing w:val="-3"/>
        </w:rPr>
        <w:t xml:space="preserve"> </w:t>
      </w:r>
      <w:r w:rsidR="00590BA3" w:rsidRPr="0039099A">
        <w:t>for</w:t>
      </w:r>
      <w:r w:rsidR="00590BA3" w:rsidRPr="0039099A">
        <w:rPr>
          <w:spacing w:val="-3"/>
        </w:rPr>
        <w:t xml:space="preserve"> </w:t>
      </w:r>
      <w:r w:rsidR="00590BA3" w:rsidRPr="0039099A">
        <w:t>reimbursement</w:t>
      </w:r>
      <w:r w:rsidR="00590BA3" w:rsidRPr="0039099A">
        <w:rPr>
          <w:spacing w:val="-4"/>
        </w:rPr>
        <w:t xml:space="preserve"> </w:t>
      </w:r>
      <w:r w:rsidR="00590BA3" w:rsidRPr="0039099A">
        <w:t>at the</w:t>
      </w:r>
      <w:r w:rsidR="00590BA3" w:rsidRPr="0039099A">
        <w:rPr>
          <w:spacing w:val="-2"/>
        </w:rPr>
        <w:t xml:space="preserve"> </w:t>
      </w:r>
      <w:r w:rsidR="00590BA3" w:rsidRPr="0039099A">
        <w:t>end</w:t>
      </w:r>
      <w:r w:rsidR="00590BA3" w:rsidRPr="0039099A">
        <w:rPr>
          <w:spacing w:val="-1"/>
        </w:rPr>
        <w:t xml:space="preserve"> </w:t>
      </w:r>
      <w:r w:rsidR="00590BA3" w:rsidRPr="0039099A">
        <w:t>of</w:t>
      </w:r>
      <w:r w:rsidR="00590BA3" w:rsidRPr="0039099A">
        <w:rPr>
          <w:spacing w:val="-4"/>
        </w:rPr>
        <w:t xml:space="preserve"> </w:t>
      </w:r>
      <w:r w:rsidR="00590BA3" w:rsidRPr="0039099A">
        <w:t>the</w:t>
      </w:r>
      <w:r w:rsidR="00590BA3" w:rsidRPr="0039099A">
        <w:rPr>
          <w:spacing w:val="-2"/>
        </w:rPr>
        <w:t xml:space="preserve"> </w:t>
      </w:r>
      <w:r w:rsidR="00590BA3" w:rsidRPr="0039099A">
        <w:t>pay</w:t>
      </w:r>
      <w:r w:rsidR="00F45375" w:rsidRPr="0039099A">
        <w:t>ment</w:t>
      </w:r>
      <w:r w:rsidR="00590BA3" w:rsidRPr="0039099A">
        <w:t xml:space="preserve"> period.</w:t>
      </w:r>
    </w:p>
    <w:p w14:paraId="40F2F051" w14:textId="0983DBA9" w:rsidR="003D37CE" w:rsidRPr="0039099A" w:rsidRDefault="003D37CE">
      <w:pPr>
        <w:pStyle w:val="Textkrper"/>
        <w:spacing w:line="276" w:lineRule="auto"/>
        <w:ind w:left="820" w:right="109"/>
      </w:pPr>
    </w:p>
    <w:p w14:paraId="228EAA07" w14:textId="698D397D" w:rsidR="00F54C63" w:rsidRPr="0039099A" w:rsidRDefault="00F54C63">
      <w:pPr>
        <w:pStyle w:val="Textkrper"/>
        <w:spacing w:line="276" w:lineRule="auto"/>
        <w:ind w:left="820" w:right="109"/>
        <w:rPr>
          <w:b/>
          <w:bCs/>
        </w:rPr>
      </w:pPr>
      <w:r w:rsidRPr="0039099A">
        <w:rPr>
          <w:b/>
          <w:bCs/>
        </w:rPr>
        <w:t>BENEFITS</w:t>
      </w:r>
    </w:p>
    <w:p w14:paraId="036B121C" w14:textId="3C194FAF" w:rsidR="003D37CE" w:rsidRPr="0039099A" w:rsidRDefault="003D37CE">
      <w:pPr>
        <w:pStyle w:val="Textkrper"/>
        <w:spacing w:line="276" w:lineRule="auto"/>
        <w:ind w:left="820" w:right="109"/>
      </w:pPr>
      <w:r w:rsidRPr="0039099A">
        <w:t>The Employer will contribute to the following Employee expenses (tick any that apply):</w:t>
      </w:r>
    </w:p>
    <w:p w14:paraId="2867FBE4" w14:textId="4D1C6F0F" w:rsidR="003D37CE" w:rsidRPr="0039099A" w:rsidRDefault="003D37CE">
      <w:pPr>
        <w:pStyle w:val="Textkrper"/>
        <w:spacing w:line="276" w:lineRule="auto"/>
        <w:ind w:left="820" w:right="109"/>
      </w:pPr>
    </w:p>
    <w:p w14:paraId="56DD7700" w14:textId="274E4D94" w:rsidR="003D37CE" w:rsidRPr="0039099A" w:rsidRDefault="003D37CE" w:rsidP="00951A27">
      <w:pPr>
        <w:pStyle w:val="Listenabsatz"/>
        <w:numPr>
          <w:ilvl w:val="1"/>
          <w:numId w:val="10"/>
        </w:numPr>
        <w:tabs>
          <w:tab w:val="left" w:pos="1169"/>
        </w:tabs>
        <w:ind w:hanging="349"/>
      </w:pPr>
      <w:r w:rsidRPr="0039099A">
        <w:t>Mobile phone service in the amount of $ per month (up to total amount of bill)</w:t>
      </w:r>
    </w:p>
    <w:p w14:paraId="49794438" w14:textId="034AB9E7" w:rsidR="00F54C63" w:rsidRPr="0039099A" w:rsidRDefault="00C843A2" w:rsidP="00951A27">
      <w:pPr>
        <w:pStyle w:val="Listenabsatz"/>
        <w:numPr>
          <w:ilvl w:val="1"/>
          <w:numId w:val="10"/>
        </w:numPr>
        <w:tabs>
          <w:tab w:val="left" w:pos="1169"/>
        </w:tabs>
        <w:ind w:hanging="349"/>
      </w:pPr>
      <w:r w:rsidRPr="0039099A">
        <w:t>Car parking or road tolls</w:t>
      </w:r>
    </w:p>
    <w:p w14:paraId="4E30C4B6" w14:textId="37A174F2" w:rsidR="000A796D" w:rsidRPr="0039099A" w:rsidRDefault="000A796D" w:rsidP="00F54C63">
      <w:pPr>
        <w:pStyle w:val="Listenabsatz"/>
        <w:tabs>
          <w:tab w:val="left" w:pos="1169"/>
        </w:tabs>
        <w:ind w:left="1168" w:firstLine="0"/>
      </w:pPr>
    </w:p>
    <w:p w14:paraId="48104307" w14:textId="35F30104" w:rsidR="00F54C63" w:rsidRPr="0039099A" w:rsidRDefault="00F54C63" w:rsidP="00951A27">
      <w:pPr>
        <w:pStyle w:val="Listenabsatz"/>
        <w:tabs>
          <w:tab w:val="left" w:pos="1169"/>
        </w:tabs>
        <w:ind w:firstLine="0"/>
      </w:pPr>
      <w:r w:rsidRPr="0039099A">
        <w:t xml:space="preserve">If the Employer does </w:t>
      </w:r>
      <w:r w:rsidRPr="0039099A">
        <w:rPr>
          <w:b/>
          <w:bCs/>
        </w:rPr>
        <w:t>not</w:t>
      </w:r>
      <w:r w:rsidRPr="0039099A">
        <w:t xml:space="preserve"> reimburse these expenses, the Employee may be able to claim </w:t>
      </w:r>
      <w:r w:rsidR="00203647" w:rsidRPr="0039099A">
        <w:t>tax deductions for the</w:t>
      </w:r>
      <w:r w:rsidRPr="0039099A">
        <w:t>m</w:t>
      </w:r>
      <w:r w:rsidR="00C843A2" w:rsidRPr="0039099A">
        <w:t xml:space="preserve"> as work-related expenses.</w:t>
      </w:r>
    </w:p>
    <w:p w14:paraId="638F5843" w14:textId="77777777" w:rsidR="00C843A2" w:rsidRPr="0039099A" w:rsidRDefault="00C843A2" w:rsidP="00951A27">
      <w:pPr>
        <w:pStyle w:val="Listenabsatz"/>
        <w:tabs>
          <w:tab w:val="left" w:pos="1169"/>
        </w:tabs>
        <w:ind w:left="1168" w:firstLine="0"/>
      </w:pPr>
    </w:p>
    <w:p w14:paraId="3FF74891" w14:textId="767FB373" w:rsidR="000A796D" w:rsidRPr="0039099A" w:rsidRDefault="001A5B30">
      <w:pPr>
        <w:pStyle w:val="berschrift2"/>
        <w:ind w:left="820"/>
      </w:pPr>
      <w:r w:rsidRPr="0039099A">
        <w:t>SUPERANNUATION</w:t>
      </w:r>
    </w:p>
    <w:p w14:paraId="2E87875D" w14:textId="77777777" w:rsidR="001A5B30" w:rsidRPr="0039099A" w:rsidRDefault="001A5B30">
      <w:pPr>
        <w:pStyle w:val="berschrift2"/>
        <w:ind w:left="820"/>
      </w:pPr>
    </w:p>
    <w:p w14:paraId="37B473F1" w14:textId="4FEF9766" w:rsidR="006A5728" w:rsidRPr="00144F0C" w:rsidRDefault="006A5728" w:rsidP="00E517B3">
      <w:pPr>
        <w:pStyle w:val="Textkrper"/>
        <w:spacing w:line="276" w:lineRule="auto"/>
        <w:ind w:left="820" w:right="109"/>
      </w:pPr>
      <w:r w:rsidRPr="0039099A">
        <w:t xml:space="preserve">The Employer will make superannuation contributions in the amount specified by the </w:t>
      </w:r>
      <w:bookmarkStart w:id="0" w:name="_Hlk98322944"/>
      <w:r w:rsidRPr="00144F0C">
        <w:fldChar w:fldCharType="begin"/>
      </w:r>
      <w:r w:rsidRPr="0039099A">
        <w:instrText xml:space="preserve"> HYPERLINK "https://www.ato.gov.au/rates/key-superannuation-rates-and-thresholds/?page=22" </w:instrText>
      </w:r>
      <w:r w:rsidRPr="00144F0C">
        <w:fldChar w:fldCharType="separate"/>
      </w:r>
      <w:r w:rsidRPr="003F6952">
        <w:t>Australian Tax Office (ATO</w:t>
      </w:r>
      <w:bookmarkEnd w:id="0"/>
      <w:r w:rsidRPr="00144F0C">
        <w:fldChar w:fldCharType="end"/>
      </w:r>
      <w:r w:rsidRPr="0039099A">
        <w:t xml:space="preserve">) (currently </w:t>
      </w:r>
      <w:hyperlink r:id="rId11" w:history="1">
        <w:r w:rsidRPr="00144F0C">
          <w:rPr>
            <w:rStyle w:val="Hyperlink"/>
          </w:rPr>
          <w:t>___% of salary</w:t>
        </w:r>
      </w:hyperlink>
      <w:r w:rsidRPr="00144F0C">
        <w:t xml:space="preserve">). </w:t>
      </w:r>
    </w:p>
    <w:p w14:paraId="74912834" w14:textId="77777777" w:rsidR="006A5728" w:rsidRPr="00144F0C" w:rsidRDefault="006A5728" w:rsidP="00E517B3">
      <w:pPr>
        <w:pStyle w:val="Textkrper"/>
        <w:spacing w:line="276" w:lineRule="auto"/>
        <w:ind w:left="820" w:right="109"/>
      </w:pPr>
    </w:p>
    <w:p w14:paraId="1253FF45" w14:textId="16FC216B" w:rsidR="000A796D" w:rsidRPr="00144F0C" w:rsidRDefault="006A5728" w:rsidP="00951A27">
      <w:pPr>
        <w:pStyle w:val="Textkrper"/>
        <w:spacing w:line="276" w:lineRule="auto"/>
        <w:ind w:left="1440" w:right="109"/>
      </w:pPr>
      <w:r w:rsidRPr="00144F0C">
        <w:rPr>
          <w:b/>
        </w:rPr>
        <w:t xml:space="preserve">Please note: </w:t>
      </w:r>
      <w:r w:rsidR="00884E68" w:rsidRPr="00144F0C">
        <w:rPr>
          <w:bCs/>
        </w:rPr>
        <w:t>G</w:t>
      </w:r>
      <w:r w:rsidR="00C12475" w:rsidRPr="00144F0C">
        <w:rPr>
          <w:bCs/>
        </w:rPr>
        <w:t xml:space="preserve">enerally, If the Employee </w:t>
      </w:r>
      <w:r w:rsidR="00042FEE" w:rsidRPr="00144F0C">
        <w:rPr>
          <w:bCs/>
        </w:rPr>
        <w:t xml:space="preserve">works more than 30 hours per week or </w:t>
      </w:r>
      <w:r w:rsidR="00C12475" w:rsidRPr="00144F0C">
        <w:rPr>
          <w:bCs/>
        </w:rPr>
        <w:t xml:space="preserve">earns more than $450 before tax in a calendar month, the Employer must make </w:t>
      </w:r>
      <w:hyperlink r:id="rId12" w:anchor="Domesticorprivateworkers" w:history="1">
        <w:r w:rsidR="00C12475" w:rsidRPr="00144F0C">
          <w:rPr>
            <w:bCs/>
          </w:rPr>
          <w:t>Superannuation Guarantee contributions</w:t>
        </w:r>
      </w:hyperlink>
      <w:r w:rsidR="00C12475" w:rsidRPr="00144F0C">
        <w:rPr>
          <w:bCs/>
        </w:rPr>
        <w:t xml:space="preserve"> to the Employee’s super fund.</w:t>
      </w:r>
      <w:r w:rsidR="00C12475" w:rsidRPr="00144F0C">
        <w:t xml:space="preserve"> </w:t>
      </w:r>
    </w:p>
    <w:p w14:paraId="05A263E9" w14:textId="77777777" w:rsidR="000A796D" w:rsidRPr="00144F0C" w:rsidRDefault="000A796D">
      <w:pPr>
        <w:sectPr w:rsidR="000A796D" w:rsidRPr="00144F0C">
          <w:pgSz w:w="12240" w:h="15840"/>
          <w:pgMar w:top="1380" w:right="1320" w:bottom="1000" w:left="1340" w:header="284" w:footer="805" w:gutter="0"/>
          <w:cols w:space="720"/>
        </w:sectPr>
      </w:pPr>
    </w:p>
    <w:p w14:paraId="41DF8935" w14:textId="77777777" w:rsidR="000A796D" w:rsidRPr="003F6952" w:rsidRDefault="00590BA3">
      <w:pPr>
        <w:pStyle w:val="berschrift1"/>
        <w:numPr>
          <w:ilvl w:val="0"/>
          <w:numId w:val="10"/>
        </w:numPr>
        <w:tabs>
          <w:tab w:val="left" w:pos="821"/>
        </w:tabs>
        <w:spacing w:before="49"/>
        <w:ind w:hanging="361"/>
      </w:pPr>
      <w:r w:rsidRPr="003F6952">
        <w:lastRenderedPageBreak/>
        <w:t>PAID</w:t>
      </w:r>
      <w:r w:rsidRPr="003F6952">
        <w:rPr>
          <w:spacing w:val="-3"/>
        </w:rPr>
        <w:t xml:space="preserve"> </w:t>
      </w:r>
      <w:r w:rsidRPr="003F6952">
        <w:t>TIME</w:t>
      </w:r>
      <w:r w:rsidRPr="003F6952">
        <w:rPr>
          <w:spacing w:val="-4"/>
        </w:rPr>
        <w:t xml:space="preserve"> </w:t>
      </w:r>
      <w:r w:rsidRPr="003F6952">
        <w:t>OFF</w:t>
      </w:r>
    </w:p>
    <w:p w14:paraId="379F8C7F" w14:textId="77777777" w:rsidR="000A796D" w:rsidRPr="003F6952" w:rsidRDefault="000A796D">
      <w:pPr>
        <w:pStyle w:val="Textkrper"/>
        <w:spacing w:before="3"/>
        <w:rPr>
          <w:b/>
        </w:rPr>
      </w:pPr>
    </w:p>
    <w:p w14:paraId="7EDDC098" w14:textId="4CEAC489" w:rsidR="000A796D" w:rsidRPr="003F6952" w:rsidRDefault="009F44CE">
      <w:pPr>
        <w:pStyle w:val="Textkrper"/>
        <w:ind w:left="820"/>
      </w:pPr>
      <w:r w:rsidRPr="003F6952">
        <w:t xml:space="preserve">The </w:t>
      </w:r>
      <w:r w:rsidR="00590BA3" w:rsidRPr="003F6952">
        <w:t>Employee will</w:t>
      </w:r>
      <w:r w:rsidR="00590BA3" w:rsidRPr="003F6952">
        <w:rPr>
          <w:spacing w:val="-4"/>
        </w:rPr>
        <w:t xml:space="preserve"> </w:t>
      </w:r>
      <w:r w:rsidR="00590BA3" w:rsidRPr="003F6952">
        <w:t>receive the</w:t>
      </w:r>
      <w:r w:rsidR="00590BA3" w:rsidRPr="003F6952">
        <w:rPr>
          <w:spacing w:val="-4"/>
        </w:rPr>
        <w:t xml:space="preserve"> </w:t>
      </w:r>
      <w:r w:rsidR="00590BA3" w:rsidRPr="003F6952">
        <w:t>following</w:t>
      </w:r>
      <w:r w:rsidR="00590BA3" w:rsidRPr="003F6952">
        <w:rPr>
          <w:spacing w:val="-3"/>
        </w:rPr>
        <w:t xml:space="preserve"> </w:t>
      </w:r>
      <w:r w:rsidR="00590BA3" w:rsidRPr="003F6952">
        <w:t>paid</w:t>
      </w:r>
      <w:r w:rsidR="00590BA3" w:rsidRPr="003F6952">
        <w:rPr>
          <w:spacing w:val="-2"/>
        </w:rPr>
        <w:t xml:space="preserve"> </w:t>
      </w:r>
      <w:r w:rsidR="00590BA3" w:rsidRPr="003F6952">
        <w:t>time</w:t>
      </w:r>
      <w:r w:rsidR="00590BA3" w:rsidRPr="003F6952">
        <w:rPr>
          <w:spacing w:val="-3"/>
        </w:rPr>
        <w:t xml:space="preserve"> </w:t>
      </w:r>
      <w:r w:rsidR="00590BA3" w:rsidRPr="003F6952">
        <w:t>off:</w:t>
      </w:r>
    </w:p>
    <w:p w14:paraId="1C328CF8" w14:textId="77777777" w:rsidR="000A796D" w:rsidRPr="003F6952" w:rsidRDefault="000A796D">
      <w:pPr>
        <w:pStyle w:val="Textkrper"/>
        <w:spacing w:before="9"/>
        <w:rPr>
          <w:sz w:val="28"/>
        </w:rPr>
      </w:pPr>
    </w:p>
    <w:p w14:paraId="5A56C269" w14:textId="619ABD2B" w:rsidR="000A796D" w:rsidRPr="003F6952" w:rsidRDefault="00590BA3">
      <w:pPr>
        <w:pStyle w:val="Listenabsatz"/>
        <w:numPr>
          <w:ilvl w:val="1"/>
          <w:numId w:val="10"/>
        </w:numPr>
        <w:tabs>
          <w:tab w:val="left" w:pos="1181"/>
          <w:tab w:val="left" w:pos="2801"/>
          <w:tab w:val="left" w:pos="4816"/>
        </w:tabs>
        <w:spacing w:line="273" w:lineRule="auto"/>
        <w:ind w:left="1180" w:right="269" w:hanging="360"/>
        <w:rPr>
          <w:rFonts w:ascii="Wingdings" w:hAnsi="Wingdings"/>
        </w:rPr>
      </w:pPr>
      <w:r w:rsidRPr="003F6952">
        <w:t xml:space="preserve">Sick </w:t>
      </w:r>
      <w:r w:rsidR="005B47AF" w:rsidRPr="003F6952">
        <w:t>l</w:t>
      </w:r>
      <w:r w:rsidRPr="003F6952">
        <w:t>eave</w:t>
      </w:r>
      <w:r w:rsidRPr="003F6952">
        <w:rPr>
          <w:spacing w:val="1"/>
        </w:rPr>
        <w:t xml:space="preserve"> </w:t>
      </w:r>
      <w:r w:rsidRPr="003F6952">
        <w:t>(</w:t>
      </w:r>
      <w:r w:rsidRPr="003F6952">
        <w:rPr>
          <w:u w:val="single" w:color="4E80BB"/>
        </w:rPr>
        <w:tab/>
      </w:r>
      <w:r w:rsidR="005B47AF" w:rsidRPr="003F6952">
        <w:t>d</w:t>
      </w:r>
      <w:r w:rsidR="00532E8F" w:rsidRPr="003F6952">
        <w:t>a</w:t>
      </w:r>
      <w:r w:rsidR="005B47AF" w:rsidRPr="003F6952">
        <w:t>ys</w:t>
      </w:r>
      <w:r w:rsidR="005B47AF" w:rsidRPr="003F6952">
        <w:rPr>
          <w:spacing w:val="-1"/>
        </w:rPr>
        <w:t xml:space="preserve"> </w:t>
      </w:r>
      <w:r w:rsidRPr="003F6952">
        <w:t>per</w:t>
      </w:r>
      <w:r w:rsidRPr="003F6952">
        <w:rPr>
          <w:spacing w:val="-1"/>
        </w:rPr>
        <w:t xml:space="preserve"> </w:t>
      </w:r>
      <w:r w:rsidRPr="003F6952">
        <w:t>year).</w:t>
      </w:r>
      <w:r w:rsidR="00532E8F" w:rsidRPr="003F6952">
        <w:t xml:space="preserve"> </w:t>
      </w:r>
      <w:r w:rsidRPr="003F6952">
        <w:rPr>
          <w:u w:val="single"/>
        </w:rPr>
        <w:tab/>
      </w:r>
      <w:r w:rsidRPr="003F6952">
        <w:t xml:space="preserve">week(s) notice is requested for any </w:t>
      </w:r>
      <w:r w:rsidR="00532E8F" w:rsidRPr="003F6952">
        <w:t xml:space="preserve">medical </w:t>
      </w:r>
      <w:r w:rsidRPr="003F6952">
        <w:t>appointments</w:t>
      </w:r>
      <w:r w:rsidR="00884E68" w:rsidRPr="003F6952">
        <w:t xml:space="preserve"> </w:t>
      </w:r>
      <w:r w:rsidRPr="003F6952">
        <w:rPr>
          <w:spacing w:val="-47"/>
        </w:rPr>
        <w:t xml:space="preserve"> </w:t>
      </w:r>
      <w:r w:rsidR="00532E8F" w:rsidRPr="003F6952">
        <w:rPr>
          <w:spacing w:val="-47"/>
        </w:rPr>
        <w:t xml:space="preserve"> </w:t>
      </w:r>
      <w:r w:rsidRPr="003F6952">
        <w:t>etc.</w:t>
      </w:r>
      <w:r w:rsidRPr="003F6952">
        <w:rPr>
          <w:spacing w:val="-2"/>
        </w:rPr>
        <w:t xml:space="preserve"> </w:t>
      </w:r>
      <w:r w:rsidRPr="003F6952">
        <w:t>which</w:t>
      </w:r>
      <w:r w:rsidRPr="003F6952">
        <w:rPr>
          <w:spacing w:val="-1"/>
        </w:rPr>
        <w:t xml:space="preserve"> </w:t>
      </w:r>
      <w:r w:rsidRPr="003F6952">
        <w:t>may</w:t>
      </w:r>
      <w:r w:rsidRPr="003F6952">
        <w:rPr>
          <w:spacing w:val="-2"/>
        </w:rPr>
        <w:t xml:space="preserve"> </w:t>
      </w:r>
      <w:r w:rsidRPr="003F6952">
        <w:t>cause</w:t>
      </w:r>
      <w:r w:rsidRPr="003F6952">
        <w:rPr>
          <w:spacing w:val="-2"/>
        </w:rPr>
        <w:t xml:space="preserve"> </w:t>
      </w:r>
      <w:r w:rsidRPr="003F6952">
        <w:t xml:space="preserve">the </w:t>
      </w:r>
      <w:r w:rsidR="00464A4B" w:rsidRPr="003F6952">
        <w:t>E</w:t>
      </w:r>
      <w:r w:rsidRPr="003F6952">
        <w:t>mployee</w:t>
      </w:r>
      <w:r w:rsidRPr="003F6952">
        <w:rPr>
          <w:spacing w:val="1"/>
        </w:rPr>
        <w:t xml:space="preserve"> </w:t>
      </w:r>
      <w:r w:rsidRPr="003F6952">
        <w:t>to</w:t>
      </w:r>
      <w:r w:rsidRPr="003F6952">
        <w:rPr>
          <w:spacing w:val="-1"/>
        </w:rPr>
        <w:t xml:space="preserve"> </w:t>
      </w:r>
      <w:r w:rsidRPr="003F6952">
        <w:t>miss</w:t>
      </w:r>
      <w:r w:rsidRPr="003F6952">
        <w:rPr>
          <w:spacing w:val="-2"/>
        </w:rPr>
        <w:t xml:space="preserve"> </w:t>
      </w:r>
      <w:r w:rsidRPr="003F6952">
        <w:t>work.</w:t>
      </w:r>
    </w:p>
    <w:p w14:paraId="4D6D1873" w14:textId="3194E12E" w:rsidR="000A796D" w:rsidRPr="003F6952" w:rsidRDefault="00884E68">
      <w:pPr>
        <w:pStyle w:val="Listenabsatz"/>
        <w:numPr>
          <w:ilvl w:val="1"/>
          <w:numId w:val="10"/>
        </w:numPr>
        <w:tabs>
          <w:tab w:val="left" w:pos="1181"/>
          <w:tab w:val="left" w:pos="2784"/>
          <w:tab w:val="left" w:pos="8961"/>
        </w:tabs>
        <w:spacing w:before="5" w:line="276" w:lineRule="auto"/>
        <w:ind w:left="1180" w:right="615" w:hanging="360"/>
        <w:rPr>
          <w:rFonts w:ascii="Wingdings" w:hAnsi="Wingdings"/>
        </w:rPr>
      </w:pPr>
      <w:r w:rsidRPr="003F6952">
        <w:t>Annual leave</w:t>
      </w:r>
      <w:r w:rsidRPr="003F6952">
        <w:rPr>
          <w:spacing w:val="-3"/>
        </w:rPr>
        <w:t xml:space="preserve"> </w:t>
      </w:r>
      <w:r w:rsidR="00590BA3" w:rsidRPr="003F6952">
        <w:t>(</w:t>
      </w:r>
      <w:r w:rsidR="00590BA3" w:rsidRPr="003F6952">
        <w:rPr>
          <w:u w:val="single" w:color="4E80BB"/>
        </w:rPr>
        <w:tab/>
      </w:r>
      <w:r w:rsidR="009D0208" w:rsidRPr="003F6952">
        <w:t>days</w:t>
      </w:r>
      <w:r w:rsidR="00590BA3" w:rsidRPr="003F6952">
        <w:rPr>
          <w:spacing w:val="-3"/>
        </w:rPr>
        <w:t xml:space="preserve"> </w:t>
      </w:r>
      <w:r w:rsidR="00590BA3" w:rsidRPr="003F6952">
        <w:t>per</w:t>
      </w:r>
      <w:r w:rsidR="00590BA3" w:rsidRPr="003F6952">
        <w:rPr>
          <w:spacing w:val="-2"/>
        </w:rPr>
        <w:t xml:space="preserve"> </w:t>
      </w:r>
      <w:r w:rsidR="00590BA3" w:rsidRPr="003F6952">
        <w:t>year).</w:t>
      </w:r>
      <w:r w:rsidR="00590BA3" w:rsidRPr="003F6952">
        <w:rPr>
          <w:spacing w:val="48"/>
        </w:rPr>
        <w:t xml:space="preserve"> </w:t>
      </w:r>
      <w:r w:rsidR="009D0208" w:rsidRPr="003F6952">
        <w:t xml:space="preserve">The </w:t>
      </w:r>
      <w:r w:rsidR="00590BA3" w:rsidRPr="003F6952">
        <w:t>Employee will</w:t>
      </w:r>
      <w:r w:rsidR="00590BA3" w:rsidRPr="003F6952">
        <w:rPr>
          <w:spacing w:val="-5"/>
        </w:rPr>
        <w:t xml:space="preserve"> </w:t>
      </w:r>
      <w:r w:rsidR="009D0208" w:rsidRPr="003F6952">
        <w:t>submit holiday</w:t>
      </w:r>
      <w:r w:rsidR="00590BA3" w:rsidRPr="003F6952">
        <w:rPr>
          <w:spacing w:val="-4"/>
        </w:rPr>
        <w:t xml:space="preserve"> </w:t>
      </w:r>
      <w:r w:rsidR="00590BA3" w:rsidRPr="003F6952">
        <w:t>request</w:t>
      </w:r>
      <w:r w:rsidR="00464A4B" w:rsidRPr="003F6952">
        <w:t>s</w:t>
      </w:r>
      <w:r w:rsidR="00590BA3" w:rsidRPr="003F6952">
        <w:rPr>
          <w:spacing w:val="-3"/>
        </w:rPr>
        <w:t xml:space="preserve"> </w:t>
      </w:r>
      <w:r w:rsidR="00590BA3" w:rsidRPr="003F6952">
        <w:t>at</w:t>
      </w:r>
      <w:r w:rsidR="00590BA3" w:rsidRPr="003F6952">
        <w:rPr>
          <w:spacing w:val="2"/>
        </w:rPr>
        <w:t xml:space="preserve"> </w:t>
      </w:r>
      <w:r w:rsidR="00590BA3" w:rsidRPr="003F6952">
        <w:t xml:space="preserve">least </w:t>
      </w:r>
      <w:r w:rsidR="00464A4B" w:rsidRPr="003F6952">
        <w:br/>
      </w:r>
      <w:r w:rsidR="00590BA3" w:rsidRPr="003F6952">
        <w:rPr>
          <w:u w:val="single"/>
        </w:rPr>
        <w:t xml:space="preserve"> </w:t>
      </w:r>
      <w:r w:rsidR="00590BA3" w:rsidRPr="003F6952">
        <w:rPr>
          <w:u w:val="single"/>
        </w:rPr>
        <w:tab/>
      </w:r>
      <w:r w:rsidR="00590BA3" w:rsidRPr="003F6952">
        <w:t xml:space="preserve"> week(s) in</w:t>
      </w:r>
      <w:r w:rsidR="00590BA3" w:rsidRPr="003F6952">
        <w:rPr>
          <w:spacing w:val="-4"/>
        </w:rPr>
        <w:t xml:space="preserve"> </w:t>
      </w:r>
      <w:r w:rsidR="00590BA3" w:rsidRPr="003F6952">
        <w:t>advance.</w:t>
      </w:r>
    </w:p>
    <w:p w14:paraId="6D4FD99A" w14:textId="77777777" w:rsidR="000A796D" w:rsidRPr="003F6952" w:rsidRDefault="000A796D">
      <w:pPr>
        <w:pStyle w:val="Textkrper"/>
        <w:spacing w:before="5"/>
        <w:rPr>
          <w:sz w:val="16"/>
        </w:rPr>
      </w:pPr>
    </w:p>
    <w:p w14:paraId="2B5BE361" w14:textId="7E26E018" w:rsidR="000A796D" w:rsidRPr="003F6952" w:rsidRDefault="00847AC1">
      <w:pPr>
        <w:pStyle w:val="Textkrper"/>
        <w:spacing w:line="276" w:lineRule="auto"/>
        <w:ind w:left="1540" w:right="318"/>
        <w:jc w:val="both"/>
      </w:pPr>
      <w:r w:rsidRPr="003F6952">
        <w:rPr>
          <w:b/>
        </w:rPr>
        <w:t>Please note</w:t>
      </w:r>
      <w:r w:rsidRPr="003F6952">
        <w:t xml:space="preserve">: </w:t>
      </w:r>
      <w:r w:rsidR="009F44CE" w:rsidRPr="003F6952">
        <w:t>E</w:t>
      </w:r>
      <w:r w:rsidRPr="003F6952">
        <w:t xml:space="preserve">mployees in </w:t>
      </w:r>
      <w:r w:rsidR="004C1BDD" w:rsidRPr="003F6952">
        <w:t xml:space="preserve">Australia </w:t>
      </w:r>
      <w:r w:rsidRPr="003F6952">
        <w:t xml:space="preserve">are entitled </w:t>
      </w:r>
      <w:r w:rsidR="00BF3560" w:rsidRPr="003F6952">
        <w:t xml:space="preserve">to </w:t>
      </w:r>
      <w:r w:rsidR="004C1BDD" w:rsidRPr="003F6952">
        <w:t>20 days</w:t>
      </w:r>
      <w:r w:rsidR="00BF3560" w:rsidRPr="003F6952">
        <w:t>’</w:t>
      </w:r>
      <w:r w:rsidR="004C1BDD" w:rsidRPr="003F6952">
        <w:t xml:space="preserve"> annual leave or </w:t>
      </w:r>
      <w:r w:rsidR="006A5728" w:rsidRPr="003F6952">
        <w:t xml:space="preserve">a </w:t>
      </w:r>
      <w:r w:rsidR="004C1BDD" w:rsidRPr="003F6952">
        <w:t>pro rata</w:t>
      </w:r>
      <w:r w:rsidR="006A5728" w:rsidRPr="003F6952">
        <w:t xml:space="preserve"> amount</w:t>
      </w:r>
      <w:r w:rsidR="00E517B3" w:rsidRPr="003F6952">
        <w:t xml:space="preserve"> </w:t>
      </w:r>
      <w:r w:rsidR="003D1B71" w:rsidRPr="003F6952">
        <w:t>if part-time</w:t>
      </w:r>
      <w:r w:rsidR="00256D91" w:rsidRPr="003F6952">
        <w:t>.</w:t>
      </w:r>
      <w:r w:rsidR="00893A9F" w:rsidRPr="003F6952">
        <w:t xml:space="preserve"> </w:t>
      </w:r>
      <w:r w:rsidR="003672E3" w:rsidRPr="003F6952">
        <w:t xml:space="preserve">Employees </w:t>
      </w:r>
      <w:r w:rsidR="00893A9F" w:rsidRPr="003F6952">
        <w:t xml:space="preserve">are also entitled to </w:t>
      </w:r>
      <w:r w:rsidR="003672E3" w:rsidRPr="003F6952">
        <w:t xml:space="preserve">sick leave </w:t>
      </w:r>
      <w:r w:rsidR="007C7349" w:rsidRPr="003F6952">
        <w:t>(</w:t>
      </w:r>
      <w:r w:rsidR="003672E3" w:rsidRPr="003F6952">
        <w:t>pro rat</w:t>
      </w:r>
      <w:r w:rsidR="001631C1" w:rsidRPr="003F6952">
        <w:t>a</w:t>
      </w:r>
      <w:r w:rsidR="003672E3" w:rsidRPr="003F6952">
        <w:t xml:space="preserve"> </w:t>
      </w:r>
      <w:r w:rsidR="007C7349" w:rsidRPr="003F6952">
        <w:t>if</w:t>
      </w:r>
      <w:r w:rsidR="003672E3" w:rsidRPr="003F6952">
        <w:t xml:space="preserve"> part</w:t>
      </w:r>
      <w:r w:rsidR="003D1B71" w:rsidRPr="003F6952">
        <w:t>-</w:t>
      </w:r>
      <w:r w:rsidR="003672E3" w:rsidRPr="003F6952">
        <w:t>time</w:t>
      </w:r>
      <w:r w:rsidR="007C7349" w:rsidRPr="003F6952">
        <w:t>)</w:t>
      </w:r>
      <w:r w:rsidR="00256D91" w:rsidRPr="003F6952">
        <w:t xml:space="preserve">. </w:t>
      </w:r>
      <w:r w:rsidR="00CE3982" w:rsidRPr="003F6952">
        <w:t>The</w:t>
      </w:r>
      <w:r w:rsidR="003672E3" w:rsidRPr="003F6952">
        <w:t xml:space="preserve"> </w:t>
      </w:r>
      <w:hyperlink r:id="rId13" w:history="1">
        <w:r w:rsidR="003672E3" w:rsidRPr="003F6952">
          <w:rPr>
            <w:rStyle w:val="Hyperlink"/>
          </w:rPr>
          <w:t>Fair</w:t>
        </w:r>
        <w:r w:rsidR="00AC52C8" w:rsidRPr="003F6952">
          <w:rPr>
            <w:rStyle w:val="Hyperlink"/>
          </w:rPr>
          <w:t xml:space="preserve"> W</w:t>
        </w:r>
        <w:r w:rsidR="003672E3" w:rsidRPr="003F6952">
          <w:rPr>
            <w:rStyle w:val="Hyperlink"/>
          </w:rPr>
          <w:t xml:space="preserve">ork </w:t>
        </w:r>
        <w:r w:rsidR="00AC52C8" w:rsidRPr="003F6952">
          <w:rPr>
            <w:rStyle w:val="Hyperlink"/>
          </w:rPr>
          <w:t>Ombudsman</w:t>
        </w:r>
        <w:r w:rsidR="00CE3982" w:rsidRPr="003F6952">
          <w:rPr>
            <w:rStyle w:val="Hyperlink"/>
          </w:rPr>
          <w:t xml:space="preserve"> </w:t>
        </w:r>
        <w:r w:rsidR="00CE3982" w:rsidRPr="003F6952">
          <w:t>has</w:t>
        </w:r>
        <w:r w:rsidR="00CE3982" w:rsidRPr="003F6952">
          <w:rPr>
            <w:rStyle w:val="Hyperlink"/>
            <w:u w:val="none"/>
          </w:rPr>
          <w:t xml:space="preserve"> </w:t>
        </w:r>
      </w:hyperlink>
      <w:r w:rsidR="001739B1" w:rsidRPr="003F6952">
        <w:t>calculation examples.</w:t>
      </w:r>
    </w:p>
    <w:p w14:paraId="7F2ED295" w14:textId="77777777" w:rsidR="000A796D" w:rsidRPr="003F6952" w:rsidRDefault="000A796D">
      <w:pPr>
        <w:pStyle w:val="Textkrper"/>
        <w:spacing w:before="5"/>
        <w:rPr>
          <w:sz w:val="16"/>
        </w:rPr>
      </w:pPr>
    </w:p>
    <w:p w14:paraId="42518FDF" w14:textId="34700150" w:rsidR="000A796D" w:rsidRPr="003F6952" w:rsidRDefault="001A5B30">
      <w:pPr>
        <w:pStyle w:val="berschrift1"/>
        <w:numPr>
          <w:ilvl w:val="0"/>
          <w:numId w:val="10"/>
        </w:numPr>
        <w:tabs>
          <w:tab w:val="left" w:pos="821"/>
        </w:tabs>
        <w:ind w:hanging="361"/>
      </w:pPr>
      <w:r w:rsidRPr="003F6952">
        <w:t xml:space="preserve">PUBLIC </w:t>
      </w:r>
      <w:r w:rsidR="00590BA3" w:rsidRPr="003F6952">
        <w:t>HOLIDAYS</w:t>
      </w:r>
    </w:p>
    <w:p w14:paraId="1703E00A" w14:textId="77777777" w:rsidR="00203647" w:rsidRPr="003F6952" w:rsidRDefault="00203647" w:rsidP="00AF357C">
      <w:pPr>
        <w:ind w:left="820"/>
      </w:pPr>
    </w:p>
    <w:p w14:paraId="6C5E27FB" w14:textId="48E0D475" w:rsidR="00AF357C" w:rsidRPr="003F6952" w:rsidRDefault="00FC26B2" w:rsidP="00AF357C">
      <w:pPr>
        <w:ind w:left="820"/>
        <w:rPr>
          <w:b/>
        </w:rPr>
      </w:pPr>
      <w:r w:rsidRPr="003F6952">
        <w:t xml:space="preserve">The </w:t>
      </w:r>
      <w:r w:rsidR="00590BA3" w:rsidRPr="003F6952">
        <w:t>Employer</w:t>
      </w:r>
      <w:r w:rsidR="00590BA3" w:rsidRPr="003F6952">
        <w:rPr>
          <w:spacing w:val="-4"/>
        </w:rPr>
        <w:t xml:space="preserve"> </w:t>
      </w:r>
      <w:r w:rsidR="00590BA3" w:rsidRPr="003F6952">
        <w:t>will</w:t>
      </w:r>
      <w:r w:rsidR="00590BA3" w:rsidRPr="003F6952">
        <w:rPr>
          <w:spacing w:val="-1"/>
        </w:rPr>
        <w:t xml:space="preserve"> </w:t>
      </w:r>
      <w:r w:rsidR="00590BA3" w:rsidRPr="003F6952">
        <w:t xml:space="preserve">provide </w:t>
      </w:r>
      <w:r w:rsidR="00203647" w:rsidRPr="003F6952">
        <w:rPr>
          <w:b/>
          <w:bCs/>
        </w:rPr>
        <w:t>PAID</w:t>
      </w:r>
      <w:r w:rsidR="00203647" w:rsidRPr="003F6952">
        <w:t xml:space="preserve"> </w:t>
      </w:r>
      <w:r w:rsidR="001739B1" w:rsidRPr="003F6952">
        <w:rPr>
          <w:bCs/>
        </w:rPr>
        <w:t>public</w:t>
      </w:r>
      <w:r w:rsidR="00205087" w:rsidRPr="003F6952">
        <w:rPr>
          <w:b/>
        </w:rPr>
        <w:t xml:space="preserve"> </w:t>
      </w:r>
      <w:r w:rsidR="00205087" w:rsidRPr="003F6952">
        <w:t>h</w:t>
      </w:r>
      <w:r w:rsidR="00590BA3" w:rsidRPr="003F6952">
        <w:t>oliday</w:t>
      </w:r>
      <w:r w:rsidR="00F1396E" w:rsidRPr="003F6952">
        <w:t>s</w:t>
      </w:r>
      <w:r w:rsidR="006A5728" w:rsidRPr="003F6952">
        <w:t>, both national (</w:t>
      </w:r>
      <w:r w:rsidR="00AF357C" w:rsidRPr="003F6952">
        <w:t xml:space="preserve">New Year’s Day, Good Friday, Easter Monday, Anzac Day, Christmas </w:t>
      </w:r>
      <w:proofErr w:type="gramStart"/>
      <w:r w:rsidR="00AF357C" w:rsidRPr="003F6952">
        <w:t>Day</w:t>
      </w:r>
      <w:proofErr w:type="gramEnd"/>
      <w:r w:rsidR="00AF357C" w:rsidRPr="003F6952">
        <w:t xml:space="preserve"> and Boxing Day</w:t>
      </w:r>
      <w:r w:rsidR="006A5728" w:rsidRPr="003F6952">
        <w:t xml:space="preserve">) and </w:t>
      </w:r>
      <w:r w:rsidR="00884E68" w:rsidRPr="003F6952">
        <w:t>state or territory</w:t>
      </w:r>
      <w:r w:rsidR="00456B28" w:rsidRPr="003F6952">
        <w:rPr>
          <w:bCs/>
        </w:rPr>
        <w:t>.</w:t>
      </w:r>
    </w:p>
    <w:p w14:paraId="0F9A2AC0" w14:textId="65030AB3" w:rsidR="000A796D" w:rsidRPr="003F6952" w:rsidRDefault="000A796D" w:rsidP="00E504BD">
      <w:pPr>
        <w:pStyle w:val="Textkrper"/>
        <w:spacing w:before="39"/>
        <w:ind w:left="1540"/>
        <w:rPr>
          <w:color w:val="4F81BC"/>
        </w:rPr>
      </w:pPr>
    </w:p>
    <w:p w14:paraId="56CD7780" w14:textId="7E3AD3B7" w:rsidR="005F6F4D" w:rsidRPr="003F6952" w:rsidRDefault="005F6F4D" w:rsidP="00E504BD">
      <w:pPr>
        <w:pStyle w:val="Textkrper"/>
        <w:spacing w:before="6"/>
        <w:ind w:left="720"/>
        <w:rPr>
          <w:sz w:val="28"/>
        </w:rPr>
      </w:pPr>
      <w:r w:rsidRPr="003F6952">
        <w:t xml:space="preserve">The Employer may make a reasonable request for the Employee to work on a public holiday, and substitute days </w:t>
      </w:r>
      <w:r w:rsidR="007C7349" w:rsidRPr="003F6952">
        <w:t>may be agreed</w:t>
      </w:r>
      <w:r w:rsidRPr="003F6952">
        <w:t>.</w:t>
      </w:r>
      <w:r w:rsidR="00203647" w:rsidRPr="003F6952">
        <w:br/>
      </w:r>
    </w:p>
    <w:p w14:paraId="6AEEC40D" w14:textId="28F3ED86" w:rsidR="001631C1" w:rsidRPr="00CF454B" w:rsidRDefault="006A5728" w:rsidP="00E504BD">
      <w:pPr>
        <w:ind w:left="1440"/>
        <w:rPr>
          <w:b/>
        </w:rPr>
      </w:pPr>
      <w:r w:rsidRPr="003F6952">
        <w:rPr>
          <w:b/>
          <w:bCs/>
        </w:rPr>
        <w:t>Please note:</w:t>
      </w:r>
      <w:r w:rsidRPr="003F6952">
        <w:t xml:space="preserve"> </w:t>
      </w:r>
      <w:r w:rsidR="00203647" w:rsidRPr="003F6952">
        <w:t xml:space="preserve">Entitlements to public holidays in Australia are explained in the National Employment Standards </w:t>
      </w:r>
      <w:r w:rsidR="00203647" w:rsidRPr="003F6952">
        <w:rPr>
          <w:b/>
        </w:rPr>
        <w:t>(</w:t>
      </w:r>
      <w:r w:rsidR="00203647" w:rsidRPr="003F6952">
        <w:rPr>
          <w:bCs/>
        </w:rPr>
        <w:t xml:space="preserve">NES). </w:t>
      </w:r>
      <w:r w:rsidR="00203647" w:rsidRPr="003F6952">
        <w:t xml:space="preserve">The NES has a </w:t>
      </w:r>
      <w:hyperlink r:id="rId14" w:history="1">
        <w:r w:rsidR="005F6F4D" w:rsidRPr="003F6952">
          <w:rPr>
            <w:rStyle w:val="Hyperlink"/>
          </w:rPr>
          <w:t>Pay and Conditions Tool</w:t>
        </w:r>
      </w:hyperlink>
      <w:r w:rsidR="005F6F4D" w:rsidRPr="003F6952">
        <w:rPr>
          <w:b/>
          <w:bCs/>
        </w:rPr>
        <w:t xml:space="preserve"> </w:t>
      </w:r>
      <w:r w:rsidR="005F6F4D" w:rsidRPr="003F6952">
        <w:t>to calculate these entitlements.</w:t>
      </w:r>
      <w:r w:rsidR="00115F5D" w:rsidRPr="003F6952">
        <w:rPr>
          <w:bCs/>
        </w:rPr>
        <w:t xml:space="preserve"> </w:t>
      </w:r>
    </w:p>
    <w:p w14:paraId="06288107" w14:textId="77777777" w:rsidR="001631C1" w:rsidRPr="00CF454B" w:rsidRDefault="001631C1" w:rsidP="00E504BD">
      <w:pPr>
        <w:pStyle w:val="Textkrper"/>
        <w:spacing w:line="276" w:lineRule="auto"/>
        <w:ind w:left="1540" w:right="318"/>
        <w:jc w:val="both"/>
        <w:rPr>
          <w:bCs/>
        </w:rPr>
      </w:pPr>
    </w:p>
    <w:p w14:paraId="5FC46404" w14:textId="6A62F14A" w:rsidR="000A796D" w:rsidRPr="00CF454B" w:rsidRDefault="00922601">
      <w:pPr>
        <w:pStyle w:val="berschrift1"/>
        <w:numPr>
          <w:ilvl w:val="0"/>
          <w:numId w:val="10"/>
        </w:numPr>
        <w:tabs>
          <w:tab w:val="left" w:pos="821"/>
        </w:tabs>
        <w:ind w:hanging="361"/>
      </w:pPr>
      <w:r w:rsidRPr="00CF454B">
        <w:t>P</w:t>
      </w:r>
      <w:r w:rsidR="007D4358" w:rsidRPr="00CF454B">
        <w:t>AYING AND REPORTING WITHHELD AMOUNTS</w:t>
      </w:r>
      <w:r w:rsidRPr="00CF454B">
        <w:t xml:space="preserve"> </w:t>
      </w:r>
    </w:p>
    <w:p w14:paraId="0C3DE50B" w14:textId="77777777" w:rsidR="000A796D" w:rsidRPr="00CF454B" w:rsidRDefault="000A796D">
      <w:pPr>
        <w:pStyle w:val="Textkrper"/>
        <w:spacing w:before="3"/>
        <w:rPr>
          <w:b/>
          <w:sz w:val="36"/>
        </w:rPr>
      </w:pPr>
    </w:p>
    <w:p w14:paraId="28A25706" w14:textId="3E744274" w:rsidR="00CE3982" w:rsidRPr="00CF454B" w:rsidRDefault="00CE3982">
      <w:pPr>
        <w:pStyle w:val="Textkrper"/>
        <w:spacing w:line="276" w:lineRule="auto"/>
        <w:ind w:left="820" w:right="173"/>
      </w:pPr>
      <w:r w:rsidRPr="00CF454B">
        <w:t>The Employer</w:t>
      </w:r>
      <w:r w:rsidRPr="00CF454B">
        <w:rPr>
          <w:spacing w:val="-4"/>
        </w:rPr>
        <w:t xml:space="preserve"> </w:t>
      </w:r>
      <w:r w:rsidRPr="00CF454B">
        <w:t>will</w:t>
      </w:r>
      <w:r w:rsidRPr="00CF454B">
        <w:rPr>
          <w:spacing w:val="-3"/>
        </w:rPr>
        <w:t xml:space="preserve"> </w:t>
      </w:r>
      <w:r w:rsidRPr="00CF454B">
        <w:t>withhold</w:t>
      </w:r>
      <w:r w:rsidRPr="00CF454B">
        <w:rPr>
          <w:spacing w:val="-4"/>
        </w:rPr>
        <w:t xml:space="preserve"> </w:t>
      </w:r>
      <w:r w:rsidRPr="00CF454B">
        <w:t>the</w:t>
      </w:r>
      <w:r w:rsidRPr="00CF454B">
        <w:rPr>
          <w:spacing w:val="-3"/>
        </w:rPr>
        <w:t xml:space="preserve"> </w:t>
      </w:r>
      <w:r w:rsidRPr="00CF454B">
        <w:t>required</w:t>
      </w:r>
      <w:r w:rsidRPr="00CF454B">
        <w:rPr>
          <w:spacing w:val="-2"/>
        </w:rPr>
        <w:t xml:space="preserve"> income </w:t>
      </w:r>
      <w:r w:rsidRPr="00CF454B">
        <w:t xml:space="preserve">tax </w:t>
      </w:r>
      <w:r w:rsidR="00BF3560" w:rsidRPr="00CF454B">
        <w:t xml:space="preserve">from the Employee’s pay as well as any </w:t>
      </w:r>
      <w:r w:rsidRPr="00CF454B">
        <w:t xml:space="preserve">Higher Education Loan Program repayment or similar. </w:t>
      </w:r>
    </w:p>
    <w:p w14:paraId="0D2624F9" w14:textId="77777777" w:rsidR="00215360" w:rsidRPr="00CF454B" w:rsidRDefault="00215360">
      <w:pPr>
        <w:pStyle w:val="Textkrper"/>
        <w:spacing w:line="276" w:lineRule="auto"/>
        <w:ind w:left="820" w:right="173"/>
      </w:pPr>
    </w:p>
    <w:p w14:paraId="26AFCA33" w14:textId="75F14A87" w:rsidR="00CE3982" w:rsidRPr="00CF454B" w:rsidRDefault="00CE3982" w:rsidP="00215360">
      <w:pPr>
        <w:pStyle w:val="Textkrper"/>
        <w:spacing w:line="276" w:lineRule="auto"/>
        <w:ind w:left="820" w:right="173"/>
      </w:pPr>
      <w:r w:rsidRPr="00CF454B">
        <w:t xml:space="preserve">So </w:t>
      </w:r>
      <w:r w:rsidR="007C7349" w:rsidRPr="00CF454B">
        <w:t xml:space="preserve">that </w:t>
      </w:r>
      <w:r w:rsidRPr="00CF454B">
        <w:t xml:space="preserve">the Employer can calculate the amount to withhold, </w:t>
      </w:r>
      <w:r w:rsidR="00BF3560" w:rsidRPr="00CF454B">
        <w:t>t</w:t>
      </w:r>
      <w:r w:rsidRPr="00CF454B">
        <w:t>he Employee needs to complete a Tax File Number (TFN) declaration and possibly also a Withholding declaration</w:t>
      </w:r>
      <w:r w:rsidR="00BF3560" w:rsidRPr="00CF454B">
        <w:t>.</w:t>
      </w:r>
      <w:r w:rsidR="00215360" w:rsidRPr="00CF454B">
        <w:t xml:space="preserve"> </w:t>
      </w:r>
      <w:r w:rsidR="003D1B71" w:rsidRPr="00CF454B">
        <w:t xml:space="preserve">The Employer will report these withheld amounts to the </w:t>
      </w:r>
      <w:hyperlink r:id="rId15" w:history="1">
        <w:r w:rsidR="003D1B71" w:rsidRPr="00CF454B">
          <w:rPr>
            <w:rStyle w:val="Hyperlink"/>
          </w:rPr>
          <w:t>A</w:t>
        </w:r>
        <w:r w:rsidR="00845FE4" w:rsidRPr="00CF454B">
          <w:rPr>
            <w:rStyle w:val="Hyperlink"/>
          </w:rPr>
          <w:t>TO</w:t>
        </w:r>
      </w:hyperlink>
      <w:r w:rsidR="003D1B71" w:rsidRPr="00CF454B">
        <w:t xml:space="preserve"> regularly as required.</w:t>
      </w:r>
    </w:p>
    <w:p w14:paraId="44C50CB0" w14:textId="77777777" w:rsidR="00215360" w:rsidRPr="00CF454B" w:rsidRDefault="00215360" w:rsidP="00215360">
      <w:pPr>
        <w:pStyle w:val="Textkrper"/>
        <w:spacing w:line="276" w:lineRule="auto"/>
        <w:ind w:left="820" w:right="173"/>
      </w:pPr>
    </w:p>
    <w:p w14:paraId="48B51B60" w14:textId="2DBFC67A" w:rsidR="00BF3560" w:rsidRPr="00CF454B" w:rsidRDefault="00BF3560" w:rsidP="009D3AA5">
      <w:pPr>
        <w:pStyle w:val="Textkrper"/>
        <w:ind w:left="820"/>
      </w:pPr>
      <w:r w:rsidRPr="00CF454B">
        <w:t>In</w:t>
      </w:r>
      <w:r w:rsidRPr="00CF454B">
        <w:rPr>
          <w:spacing w:val="-1"/>
        </w:rPr>
        <w:t xml:space="preserve"> </w:t>
      </w:r>
      <w:r w:rsidRPr="00CF454B">
        <w:t>addition,</w:t>
      </w:r>
      <w:r w:rsidRPr="00CF454B">
        <w:rPr>
          <w:spacing w:val="-4"/>
        </w:rPr>
        <w:t xml:space="preserve"> the </w:t>
      </w:r>
      <w:r w:rsidRPr="00CF454B">
        <w:t>Employer</w:t>
      </w:r>
      <w:r w:rsidRPr="00CF454B">
        <w:rPr>
          <w:spacing w:val="-3"/>
        </w:rPr>
        <w:t xml:space="preserve"> </w:t>
      </w:r>
      <w:r w:rsidRPr="00CF454B">
        <w:t>will</w:t>
      </w:r>
      <w:r w:rsidRPr="00CF454B">
        <w:rPr>
          <w:spacing w:val="-3"/>
        </w:rPr>
        <w:t xml:space="preserve"> </w:t>
      </w:r>
      <w:r w:rsidRPr="00CF454B">
        <w:t xml:space="preserve">pay the Superannuation Guarantee Fund contribution. </w:t>
      </w:r>
    </w:p>
    <w:p w14:paraId="757EDD25" w14:textId="007B5499" w:rsidR="000A796D" w:rsidRPr="00CF454B" w:rsidRDefault="000A796D" w:rsidP="009D3AA5">
      <w:pPr>
        <w:pStyle w:val="Textkrper"/>
        <w:ind w:left="820"/>
      </w:pPr>
    </w:p>
    <w:p w14:paraId="1EF6BD58" w14:textId="77777777" w:rsidR="000A796D" w:rsidRPr="00CF454B" w:rsidRDefault="000A796D">
      <w:pPr>
        <w:pStyle w:val="Textkrper"/>
        <w:spacing w:before="8"/>
        <w:rPr>
          <w:sz w:val="28"/>
        </w:rPr>
      </w:pPr>
    </w:p>
    <w:p w14:paraId="7ACA97D5" w14:textId="77777777" w:rsidR="000A796D" w:rsidRPr="00CF454B" w:rsidRDefault="00590BA3">
      <w:pPr>
        <w:pStyle w:val="berschrift1"/>
        <w:numPr>
          <w:ilvl w:val="0"/>
          <w:numId w:val="10"/>
        </w:numPr>
        <w:tabs>
          <w:tab w:val="left" w:pos="821"/>
        </w:tabs>
        <w:ind w:hanging="361"/>
      </w:pPr>
      <w:r w:rsidRPr="00CF454B">
        <w:t>CONFIDENTIALITY</w:t>
      </w:r>
    </w:p>
    <w:p w14:paraId="4569DBEA" w14:textId="312E11F5" w:rsidR="000A796D" w:rsidRPr="00104EBC" w:rsidRDefault="00C94001" w:rsidP="009D3AA5">
      <w:pPr>
        <w:pStyle w:val="Textkrper"/>
        <w:spacing w:before="251" w:line="276" w:lineRule="auto"/>
        <w:ind w:left="820" w:right="307"/>
      </w:pPr>
      <w:r w:rsidRPr="00CF454B">
        <w:t xml:space="preserve">The </w:t>
      </w:r>
      <w:r w:rsidR="00590BA3" w:rsidRPr="00CF454B">
        <w:t xml:space="preserve">Employee understands that </w:t>
      </w:r>
      <w:proofErr w:type="gramStart"/>
      <w:r w:rsidR="00590BA3" w:rsidRPr="00CF454B">
        <w:t>any and all</w:t>
      </w:r>
      <w:proofErr w:type="gramEnd"/>
      <w:r w:rsidR="00590BA3" w:rsidRPr="00CF454B">
        <w:t xml:space="preserve"> private information obtained about the </w:t>
      </w:r>
      <w:r w:rsidRPr="00CF454B">
        <w:t>E</w:t>
      </w:r>
      <w:r w:rsidR="00590BA3" w:rsidRPr="00CF454B">
        <w:t>mployer or</w:t>
      </w:r>
      <w:r w:rsidR="00590BA3" w:rsidRPr="00CF454B">
        <w:rPr>
          <w:spacing w:val="1"/>
        </w:rPr>
        <w:t xml:space="preserve"> </w:t>
      </w:r>
      <w:r w:rsidR="00590BA3" w:rsidRPr="00CF454B">
        <w:t>their depend</w:t>
      </w:r>
      <w:r w:rsidR="001C5B8D" w:rsidRPr="003F6952">
        <w:t>a</w:t>
      </w:r>
      <w:r w:rsidR="00590BA3" w:rsidRPr="00104EBC">
        <w:t>nts during the course of employment, including but not limited to medical,</w:t>
      </w:r>
      <w:r w:rsidR="00590BA3" w:rsidRPr="00104EBC">
        <w:rPr>
          <w:spacing w:val="1"/>
        </w:rPr>
        <w:t xml:space="preserve"> </w:t>
      </w:r>
      <w:r w:rsidR="00590BA3" w:rsidRPr="00104EBC">
        <w:t>financial, legal and career</w:t>
      </w:r>
      <w:r w:rsidRPr="00104EBC">
        <w:t xml:space="preserve"> information</w:t>
      </w:r>
      <w:r w:rsidR="00590BA3" w:rsidRPr="00104EBC">
        <w:t xml:space="preserve">, </w:t>
      </w:r>
      <w:r w:rsidR="00CE5680" w:rsidRPr="00104EBC">
        <w:t xml:space="preserve">is </w:t>
      </w:r>
      <w:r w:rsidR="00590BA3" w:rsidRPr="00104EBC">
        <w:t>strictly confidential and may not be disclosed to third part</w:t>
      </w:r>
      <w:r w:rsidR="008A0660" w:rsidRPr="00104EBC">
        <w:t>ies</w:t>
      </w:r>
      <w:r w:rsidR="00F12FF7" w:rsidRPr="00104EBC">
        <w:t xml:space="preserve"> </w:t>
      </w:r>
      <w:r w:rsidR="00590BA3" w:rsidRPr="00104EBC">
        <w:t>for any</w:t>
      </w:r>
      <w:r w:rsidR="00590BA3" w:rsidRPr="00104EBC">
        <w:rPr>
          <w:spacing w:val="-3"/>
        </w:rPr>
        <w:t xml:space="preserve"> </w:t>
      </w:r>
      <w:r w:rsidR="00590BA3" w:rsidRPr="00104EBC">
        <w:t>reason.</w:t>
      </w:r>
    </w:p>
    <w:p w14:paraId="09266864" w14:textId="77777777" w:rsidR="000A796D" w:rsidRPr="00104EBC" w:rsidRDefault="000A796D">
      <w:pPr>
        <w:pStyle w:val="Textkrper"/>
      </w:pPr>
    </w:p>
    <w:p w14:paraId="217F89A4" w14:textId="77777777" w:rsidR="000A796D" w:rsidRPr="00104EBC" w:rsidRDefault="00590BA3">
      <w:pPr>
        <w:pStyle w:val="berschrift1"/>
        <w:numPr>
          <w:ilvl w:val="0"/>
          <w:numId w:val="10"/>
        </w:numPr>
        <w:tabs>
          <w:tab w:val="left" w:pos="883"/>
        </w:tabs>
        <w:spacing w:before="175"/>
        <w:ind w:left="882" w:hanging="423"/>
      </w:pPr>
      <w:r w:rsidRPr="00104EBC">
        <w:lastRenderedPageBreak/>
        <w:t>SOCIAL</w:t>
      </w:r>
      <w:r w:rsidRPr="00104EBC">
        <w:rPr>
          <w:spacing w:val="-4"/>
        </w:rPr>
        <w:t xml:space="preserve"> </w:t>
      </w:r>
      <w:r w:rsidRPr="00104EBC">
        <w:t>MEDIA</w:t>
      </w:r>
      <w:r w:rsidRPr="00104EBC">
        <w:rPr>
          <w:spacing w:val="-4"/>
        </w:rPr>
        <w:t xml:space="preserve"> </w:t>
      </w:r>
      <w:r w:rsidRPr="00104EBC">
        <w:t>POLICY</w:t>
      </w:r>
    </w:p>
    <w:p w14:paraId="34D00CBB" w14:textId="77777777" w:rsidR="000A796D" w:rsidRPr="00104EBC" w:rsidRDefault="000A796D">
      <w:pPr>
        <w:pStyle w:val="Textkrper"/>
        <w:spacing w:before="4"/>
        <w:rPr>
          <w:b/>
          <w:sz w:val="29"/>
        </w:rPr>
      </w:pPr>
    </w:p>
    <w:p w14:paraId="2C852598" w14:textId="1E559D87" w:rsidR="000A796D" w:rsidRPr="00104EBC" w:rsidRDefault="00EA5A93">
      <w:pPr>
        <w:pStyle w:val="Textkrper"/>
        <w:spacing w:line="276" w:lineRule="auto"/>
        <w:ind w:left="820" w:right="111"/>
      </w:pPr>
      <w:r w:rsidRPr="00104EBC">
        <w:t xml:space="preserve">The </w:t>
      </w:r>
      <w:r w:rsidR="00590BA3" w:rsidRPr="00104EBC">
        <w:t>Employee</w:t>
      </w:r>
      <w:r w:rsidR="00590BA3" w:rsidRPr="00104EBC">
        <w:rPr>
          <w:spacing w:val="-1"/>
        </w:rPr>
        <w:t xml:space="preserve"> </w:t>
      </w:r>
      <w:r w:rsidR="00590BA3" w:rsidRPr="00104EBC">
        <w:t>understands</w:t>
      </w:r>
      <w:r w:rsidR="00590BA3" w:rsidRPr="00104EBC">
        <w:rPr>
          <w:spacing w:val="-3"/>
        </w:rPr>
        <w:t xml:space="preserve"> </w:t>
      </w:r>
      <w:r w:rsidR="00590BA3" w:rsidRPr="00104EBC">
        <w:t>that</w:t>
      </w:r>
      <w:r w:rsidR="00590BA3" w:rsidRPr="00104EBC">
        <w:rPr>
          <w:spacing w:val="-1"/>
        </w:rPr>
        <w:t xml:space="preserve"> </w:t>
      </w:r>
      <w:r w:rsidR="00590BA3" w:rsidRPr="00104EBC">
        <w:t>no information</w:t>
      </w:r>
      <w:r w:rsidR="00590BA3" w:rsidRPr="00104EBC">
        <w:rPr>
          <w:spacing w:val="-2"/>
        </w:rPr>
        <w:t xml:space="preserve"> </w:t>
      </w:r>
      <w:r w:rsidR="00590BA3" w:rsidRPr="00104EBC">
        <w:t>about</w:t>
      </w:r>
      <w:r w:rsidR="00590BA3" w:rsidRPr="00104EBC">
        <w:rPr>
          <w:spacing w:val="-3"/>
        </w:rPr>
        <w:t xml:space="preserve"> </w:t>
      </w:r>
      <w:r w:rsidRPr="00104EBC">
        <w:t>their</w:t>
      </w:r>
      <w:r w:rsidR="00590BA3" w:rsidRPr="00104EBC">
        <w:rPr>
          <w:spacing w:val="-1"/>
        </w:rPr>
        <w:t xml:space="preserve"> </w:t>
      </w:r>
      <w:r w:rsidR="00590BA3" w:rsidRPr="00104EBC">
        <w:t>location</w:t>
      </w:r>
      <w:r w:rsidR="0053497C" w:rsidRPr="00104EBC">
        <w:t xml:space="preserve"> or</w:t>
      </w:r>
      <w:r w:rsidR="00590BA3" w:rsidRPr="00104EBC">
        <w:rPr>
          <w:spacing w:val="-4"/>
        </w:rPr>
        <w:t xml:space="preserve"> </w:t>
      </w:r>
      <w:r w:rsidR="00590BA3" w:rsidRPr="00104EBC">
        <w:t>plans</w:t>
      </w:r>
      <w:r w:rsidR="00590BA3" w:rsidRPr="00104EBC">
        <w:rPr>
          <w:spacing w:val="-1"/>
        </w:rPr>
        <w:t xml:space="preserve"> </w:t>
      </w:r>
      <w:r w:rsidR="00590BA3" w:rsidRPr="00104EBC">
        <w:t>for</w:t>
      </w:r>
      <w:r w:rsidR="00590BA3" w:rsidRPr="00104EBC">
        <w:rPr>
          <w:spacing w:val="-4"/>
        </w:rPr>
        <w:t xml:space="preserve"> </w:t>
      </w:r>
      <w:r w:rsidR="00590BA3" w:rsidRPr="00104EBC">
        <w:t>the</w:t>
      </w:r>
      <w:r w:rsidR="00590BA3" w:rsidRPr="00104EBC">
        <w:rPr>
          <w:spacing w:val="-5"/>
        </w:rPr>
        <w:t xml:space="preserve"> </w:t>
      </w:r>
      <w:r w:rsidR="00590BA3" w:rsidRPr="00104EBC">
        <w:t>day</w:t>
      </w:r>
      <w:r w:rsidR="0053497C" w:rsidRPr="00104EBC">
        <w:t>,</w:t>
      </w:r>
      <w:r w:rsidR="00590BA3" w:rsidRPr="00104EBC">
        <w:t xml:space="preserve"> or</w:t>
      </w:r>
      <w:r w:rsidR="00590BA3" w:rsidRPr="00104EBC">
        <w:rPr>
          <w:spacing w:val="-4"/>
        </w:rPr>
        <w:t xml:space="preserve"> </w:t>
      </w:r>
      <w:r w:rsidR="00590BA3" w:rsidRPr="00104EBC">
        <w:t>pictures</w:t>
      </w:r>
      <w:r w:rsidR="00813DAD" w:rsidRPr="00104EBC">
        <w:t xml:space="preserve"> </w:t>
      </w:r>
      <w:r w:rsidR="00590BA3" w:rsidRPr="00104EBC">
        <w:t>of family members</w:t>
      </w:r>
      <w:r w:rsidR="0053497C" w:rsidRPr="00104EBC">
        <w:t>,</w:t>
      </w:r>
      <w:r w:rsidR="00590BA3" w:rsidRPr="00104EBC">
        <w:t xml:space="preserve"> should be shared on any social media network. </w:t>
      </w:r>
      <w:r w:rsidR="00813DAD" w:rsidRPr="00104EBC">
        <w:t xml:space="preserve">The </w:t>
      </w:r>
      <w:r w:rsidR="00590BA3" w:rsidRPr="00104EBC">
        <w:t>Employee will also not tell</w:t>
      </w:r>
      <w:r w:rsidR="00590BA3" w:rsidRPr="00104EBC">
        <w:rPr>
          <w:spacing w:val="1"/>
        </w:rPr>
        <w:t xml:space="preserve"> </w:t>
      </w:r>
      <w:r w:rsidR="00590BA3" w:rsidRPr="00104EBC">
        <w:t>strangers to the family (</w:t>
      </w:r>
      <w:r w:rsidR="00356C44" w:rsidRPr="00104EBC">
        <w:t>e.g.</w:t>
      </w:r>
      <w:r w:rsidR="00590BA3" w:rsidRPr="00104EBC">
        <w:t xml:space="preserve"> caregiver’s friends) where </w:t>
      </w:r>
      <w:r w:rsidR="00813DAD" w:rsidRPr="00104EBC">
        <w:t>they are</w:t>
      </w:r>
      <w:r w:rsidR="00590BA3" w:rsidRPr="00104EBC">
        <w:t xml:space="preserve"> spending the day, unless the</w:t>
      </w:r>
      <w:r w:rsidR="00590BA3" w:rsidRPr="00104EBC">
        <w:rPr>
          <w:spacing w:val="1"/>
        </w:rPr>
        <w:t xml:space="preserve"> </w:t>
      </w:r>
      <w:r w:rsidR="00590BA3" w:rsidRPr="00104EBC">
        <w:t>family</w:t>
      </w:r>
      <w:r w:rsidR="00590BA3" w:rsidRPr="00104EBC">
        <w:rPr>
          <w:spacing w:val="-3"/>
        </w:rPr>
        <w:t xml:space="preserve"> </w:t>
      </w:r>
      <w:r w:rsidR="00590BA3" w:rsidRPr="00104EBC">
        <w:t>has authori</w:t>
      </w:r>
      <w:r w:rsidR="0050707A" w:rsidRPr="00104EBC">
        <w:t>s</w:t>
      </w:r>
      <w:r w:rsidR="00590BA3" w:rsidRPr="00104EBC">
        <w:t>ed</w:t>
      </w:r>
      <w:r w:rsidR="0050707A" w:rsidRPr="00104EBC">
        <w:t xml:space="preserve"> this</w:t>
      </w:r>
      <w:r w:rsidR="00590BA3" w:rsidRPr="00104EBC">
        <w:t>.</w:t>
      </w:r>
    </w:p>
    <w:p w14:paraId="0B0012E3" w14:textId="77777777" w:rsidR="000A796D" w:rsidRPr="00104EBC" w:rsidRDefault="000A796D">
      <w:pPr>
        <w:pStyle w:val="Textkrper"/>
        <w:spacing w:before="5"/>
        <w:rPr>
          <w:sz w:val="32"/>
        </w:rPr>
      </w:pPr>
    </w:p>
    <w:p w14:paraId="1CE139B3" w14:textId="77777777" w:rsidR="000A796D" w:rsidRPr="00104EBC" w:rsidRDefault="00590BA3">
      <w:pPr>
        <w:pStyle w:val="berschrift1"/>
        <w:numPr>
          <w:ilvl w:val="0"/>
          <w:numId w:val="10"/>
        </w:numPr>
        <w:tabs>
          <w:tab w:val="left" w:pos="883"/>
        </w:tabs>
        <w:ind w:left="882" w:hanging="423"/>
      </w:pPr>
      <w:r w:rsidRPr="00104EBC">
        <w:t>GROUNDS</w:t>
      </w:r>
      <w:r w:rsidRPr="00104EBC">
        <w:rPr>
          <w:spacing w:val="-2"/>
        </w:rPr>
        <w:t xml:space="preserve"> </w:t>
      </w:r>
      <w:r w:rsidRPr="00104EBC">
        <w:t>FOR TERMINATION</w:t>
      </w:r>
    </w:p>
    <w:p w14:paraId="076F5A74" w14:textId="77777777" w:rsidR="000A796D" w:rsidRPr="00104EBC" w:rsidRDefault="000A796D">
      <w:pPr>
        <w:pStyle w:val="Textkrper"/>
        <w:spacing w:before="6"/>
        <w:rPr>
          <w:b/>
        </w:rPr>
      </w:pPr>
    </w:p>
    <w:p w14:paraId="55EDC01F" w14:textId="6D5C1C27" w:rsidR="000A796D" w:rsidRPr="00104EBC" w:rsidRDefault="00546713">
      <w:pPr>
        <w:pStyle w:val="Textkrper"/>
        <w:ind w:left="820"/>
      </w:pPr>
      <w:r w:rsidRPr="00104EBC">
        <w:t>G</w:t>
      </w:r>
      <w:r w:rsidR="00590BA3" w:rsidRPr="00104EBC">
        <w:t>rounds</w:t>
      </w:r>
      <w:r w:rsidR="00590BA3" w:rsidRPr="00104EBC">
        <w:rPr>
          <w:spacing w:val="-1"/>
        </w:rPr>
        <w:t xml:space="preserve"> </w:t>
      </w:r>
      <w:r w:rsidR="00590BA3" w:rsidRPr="00104EBC">
        <w:t>for</w:t>
      </w:r>
      <w:r w:rsidR="00590BA3" w:rsidRPr="00104EBC">
        <w:rPr>
          <w:spacing w:val="-1"/>
        </w:rPr>
        <w:t xml:space="preserve"> </w:t>
      </w:r>
      <w:r w:rsidR="00590BA3" w:rsidRPr="00104EBC">
        <w:t>immediate</w:t>
      </w:r>
      <w:r w:rsidR="00590BA3" w:rsidRPr="00104EBC">
        <w:rPr>
          <w:spacing w:val="-3"/>
        </w:rPr>
        <w:t xml:space="preserve"> </w:t>
      </w:r>
      <w:r w:rsidR="00590BA3" w:rsidRPr="00104EBC">
        <w:t>termination</w:t>
      </w:r>
      <w:r w:rsidRPr="00104EBC">
        <w:t xml:space="preserve"> include</w:t>
      </w:r>
      <w:r w:rsidR="00824854" w:rsidRPr="00104EBC">
        <w:t>,</w:t>
      </w:r>
      <w:r w:rsidR="00590BA3" w:rsidRPr="00104EBC">
        <w:rPr>
          <w:spacing w:val="-3"/>
        </w:rPr>
        <w:t xml:space="preserve"> </w:t>
      </w:r>
      <w:r w:rsidR="00590BA3" w:rsidRPr="00104EBC">
        <w:t>but</w:t>
      </w:r>
      <w:r w:rsidR="00590BA3" w:rsidRPr="00104EBC">
        <w:rPr>
          <w:spacing w:val="-1"/>
        </w:rPr>
        <w:t xml:space="preserve"> </w:t>
      </w:r>
      <w:r w:rsidR="00590BA3" w:rsidRPr="00104EBC">
        <w:t>are not</w:t>
      </w:r>
      <w:r w:rsidR="00590BA3" w:rsidRPr="00104EBC">
        <w:rPr>
          <w:spacing w:val="-1"/>
        </w:rPr>
        <w:t xml:space="preserve"> </w:t>
      </w:r>
      <w:r w:rsidR="00590BA3" w:rsidRPr="00104EBC">
        <w:t>limited</w:t>
      </w:r>
      <w:r w:rsidR="00590BA3" w:rsidRPr="00104EBC">
        <w:rPr>
          <w:spacing w:val="-4"/>
        </w:rPr>
        <w:t xml:space="preserve"> </w:t>
      </w:r>
      <w:r w:rsidR="00590BA3" w:rsidRPr="00104EBC">
        <w:t>to:</w:t>
      </w:r>
    </w:p>
    <w:p w14:paraId="1CF05701" w14:textId="77777777" w:rsidR="000A796D" w:rsidRPr="00104EBC" w:rsidRDefault="000A796D">
      <w:pPr>
        <w:pStyle w:val="Textkrper"/>
        <w:spacing w:before="8"/>
        <w:rPr>
          <w:sz w:val="21"/>
        </w:rPr>
      </w:pPr>
    </w:p>
    <w:p w14:paraId="4B4690DD" w14:textId="77777777" w:rsidR="000A796D" w:rsidRPr="00104EBC" w:rsidRDefault="00590BA3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ind w:hanging="361"/>
      </w:pPr>
      <w:r w:rsidRPr="00104EBC">
        <w:t>Allowing</w:t>
      </w:r>
      <w:r w:rsidRPr="00104EBC">
        <w:rPr>
          <w:spacing w:val="-3"/>
        </w:rPr>
        <w:t xml:space="preserve"> </w:t>
      </w:r>
      <w:r w:rsidRPr="00104EBC">
        <w:t>the</w:t>
      </w:r>
      <w:r w:rsidRPr="00104EBC">
        <w:rPr>
          <w:spacing w:val="-3"/>
        </w:rPr>
        <w:t xml:space="preserve"> </w:t>
      </w:r>
      <w:r w:rsidRPr="00104EBC">
        <w:t>safety</w:t>
      </w:r>
      <w:r w:rsidRPr="00104EBC">
        <w:rPr>
          <w:spacing w:val="-2"/>
        </w:rPr>
        <w:t xml:space="preserve"> </w:t>
      </w:r>
      <w:r w:rsidRPr="00104EBC">
        <w:t>of</w:t>
      </w:r>
      <w:r w:rsidRPr="00104EBC">
        <w:rPr>
          <w:spacing w:val="-2"/>
        </w:rPr>
        <w:t xml:space="preserve"> </w:t>
      </w:r>
      <w:r w:rsidRPr="00104EBC">
        <w:t>the</w:t>
      </w:r>
      <w:r w:rsidRPr="00104EBC">
        <w:rPr>
          <w:spacing w:val="-3"/>
        </w:rPr>
        <w:t xml:space="preserve"> </w:t>
      </w:r>
      <w:r w:rsidRPr="00104EBC">
        <w:t>dependent(s)</w:t>
      </w:r>
      <w:r w:rsidRPr="00104EBC">
        <w:rPr>
          <w:spacing w:val="-3"/>
        </w:rPr>
        <w:t xml:space="preserve"> </w:t>
      </w:r>
      <w:r w:rsidRPr="00104EBC">
        <w:t>to</w:t>
      </w:r>
      <w:r w:rsidRPr="00104EBC">
        <w:rPr>
          <w:spacing w:val="-2"/>
        </w:rPr>
        <w:t xml:space="preserve"> </w:t>
      </w:r>
      <w:r w:rsidRPr="00104EBC">
        <w:t>be compromised</w:t>
      </w:r>
    </w:p>
    <w:p w14:paraId="6D303D68" w14:textId="74B8AAEA" w:rsidR="000A796D" w:rsidRPr="00104EBC" w:rsidRDefault="00590BA3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39"/>
        <w:ind w:hanging="361"/>
      </w:pPr>
      <w:r w:rsidRPr="00104EBC">
        <w:t>Inconsistent</w:t>
      </w:r>
      <w:r w:rsidRPr="00104EBC">
        <w:rPr>
          <w:spacing w:val="-2"/>
        </w:rPr>
        <w:t xml:space="preserve"> </w:t>
      </w:r>
      <w:r w:rsidR="00554D60" w:rsidRPr="00104EBC">
        <w:rPr>
          <w:spacing w:val="-2"/>
        </w:rPr>
        <w:t xml:space="preserve">performance </w:t>
      </w:r>
      <w:r w:rsidRPr="00104EBC">
        <w:t>or</w:t>
      </w:r>
      <w:r w:rsidRPr="00104EBC">
        <w:rPr>
          <w:spacing w:val="-4"/>
        </w:rPr>
        <w:t xml:space="preserve"> </w:t>
      </w:r>
      <w:r w:rsidRPr="00104EBC">
        <w:t>non-performance</w:t>
      </w:r>
      <w:r w:rsidRPr="00104EBC">
        <w:rPr>
          <w:spacing w:val="-3"/>
        </w:rPr>
        <w:t xml:space="preserve"> </w:t>
      </w:r>
      <w:r w:rsidRPr="00104EBC">
        <w:t>of</w:t>
      </w:r>
      <w:r w:rsidRPr="00104EBC">
        <w:rPr>
          <w:spacing w:val="-4"/>
        </w:rPr>
        <w:t xml:space="preserve"> </w:t>
      </w:r>
      <w:r w:rsidRPr="00104EBC">
        <w:t>agreed-upon</w:t>
      </w:r>
      <w:r w:rsidRPr="00104EBC">
        <w:rPr>
          <w:spacing w:val="-5"/>
        </w:rPr>
        <w:t xml:space="preserve"> </w:t>
      </w:r>
      <w:r w:rsidRPr="00104EBC">
        <w:t>job</w:t>
      </w:r>
      <w:r w:rsidRPr="00104EBC">
        <w:rPr>
          <w:spacing w:val="-4"/>
        </w:rPr>
        <w:t xml:space="preserve"> </w:t>
      </w:r>
      <w:r w:rsidRPr="00104EBC">
        <w:t>responsibilities</w:t>
      </w:r>
    </w:p>
    <w:p w14:paraId="6EB0B7CA" w14:textId="77777777" w:rsidR="000A796D" w:rsidRPr="00104EBC" w:rsidRDefault="00590BA3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</w:pPr>
      <w:r w:rsidRPr="00104EBC">
        <w:t>Dishonesty</w:t>
      </w:r>
    </w:p>
    <w:p w14:paraId="0C87A7B6" w14:textId="77777777" w:rsidR="000A796D" w:rsidRPr="00104EBC" w:rsidRDefault="00590BA3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2"/>
        <w:ind w:hanging="361"/>
      </w:pPr>
      <w:r w:rsidRPr="00104EBC">
        <w:t>Stealing</w:t>
      </w:r>
    </w:p>
    <w:p w14:paraId="4B39B72D" w14:textId="01B0F491" w:rsidR="000A796D" w:rsidRPr="00104EBC" w:rsidRDefault="00590BA3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39"/>
        <w:ind w:hanging="361"/>
      </w:pPr>
      <w:r w:rsidRPr="00104EBC">
        <w:t>Misuse</w:t>
      </w:r>
      <w:r w:rsidRPr="00104EBC">
        <w:rPr>
          <w:spacing w:val="-4"/>
        </w:rPr>
        <w:t xml:space="preserve"> </w:t>
      </w:r>
      <w:r w:rsidRPr="00104EBC">
        <w:t>of</w:t>
      </w:r>
      <w:r w:rsidR="00C208C8" w:rsidRPr="00104EBC">
        <w:t xml:space="preserve"> the</w:t>
      </w:r>
      <w:r w:rsidRPr="00104EBC">
        <w:rPr>
          <w:spacing w:val="-2"/>
        </w:rPr>
        <w:t xml:space="preserve"> </w:t>
      </w:r>
      <w:r w:rsidRPr="00104EBC">
        <w:t xml:space="preserve">family </w:t>
      </w:r>
      <w:r w:rsidR="00C208C8" w:rsidRPr="00104EBC">
        <w:t>vehicle</w:t>
      </w:r>
    </w:p>
    <w:p w14:paraId="00350CD2" w14:textId="14DC0800" w:rsidR="000A796D" w:rsidRPr="00104EBC" w:rsidRDefault="00590BA3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</w:pPr>
      <w:r w:rsidRPr="00104EBC">
        <w:t>Breach</w:t>
      </w:r>
      <w:r w:rsidRPr="00104EBC">
        <w:rPr>
          <w:spacing w:val="-5"/>
        </w:rPr>
        <w:t xml:space="preserve"> </w:t>
      </w:r>
      <w:r w:rsidRPr="00104EBC">
        <w:t>of</w:t>
      </w:r>
      <w:r w:rsidRPr="00104EBC">
        <w:rPr>
          <w:spacing w:val="-1"/>
        </w:rPr>
        <w:t xml:space="preserve"> </w:t>
      </w:r>
      <w:r w:rsidR="009E455E" w:rsidRPr="00104EBC">
        <w:rPr>
          <w:spacing w:val="-1"/>
        </w:rPr>
        <w:t xml:space="preserve">the </w:t>
      </w:r>
      <w:r w:rsidRPr="00104EBC">
        <w:t>confidentiality</w:t>
      </w:r>
      <w:r w:rsidRPr="00104EBC">
        <w:rPr>
          <w:spacing w:val="-1"/>
        </w:rPr>
        <w:t xml:space="preserve"> </w:t>
      </w:r>
      <w:r w:rsidRPr="00104EBC">
        <w:t>clause</w:t>
      </w:r>
    </w:p>
    <w:p w14:paraId="0E39951B" w14:textId="77777777" w:rsidR="000A796D" w:rsidRPr="00104EBC" w:rsidRDefault="00590BA3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39"/>
        <w:ind w:hanging="361"/>
      </w:pPr>
      <w:r w:rsidRPr="00104EBC">
        <w:t>Persistent</w:t>
      </w:r>
      <w:r w:rsidRPr="00104EBC">
        <w:rPr>
          <w:spacing w:val="-2"/>
        </w:rPr>
        <w:t xml:space="preserve"> </w:t>
      </w:r>
      <w:r w:rsidRPr="00104EBC">
        <w:t>absenteeism</w:t>
      </w:r>
      <w:r w:rsidRPr="00104EBC">
        <w:rPr>
          <w:spacing w:val="-2"/>
        </w:rPr>
        <w:t xml:space="preserve"> </w:t>
      </w:r>
      <w:r w:rsidRPr="00104EBC">
        <w:t>or</w:t>
      </w:r>
      <w:r w:rsidRPr="00104EBC">
        <w:rPr>
          <w:spacing w:val="-1"/>
        </w:rPr>
        <w:t xml:space="preserve"> </w:t>
      </w:r>
      <w:r w:rsidRPr="00104EBC">
        <w:t>tardiness</w:t>
      </w:r>
    </w:p>
    <w:p w14:paraId="5219E4DB" w14:textId="77777777" w:rsidR="000A796D" w:rsidRPr="00104EBC" w:rsidRDefault="00590BA3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2"/>
        <w:ind w:hanging="361"/>
      </w:pPr>
      <w:r w:rsidRPr="00104EBC">
        <w:t>Unapproved</w:t>
      </w:r>
      <w:r w:rsidRPr="00104EBC">
        <w:rPr>
          <w:spacing w:val="-3"/>
        </w:rPr>
        <w:t xml:space="preserve"> </w:t>
      </w:r>
      <w:r w:rsidRPr="00104EBC">
        <w:t>guests</w:t>
      </w:r>
    </w:p>
    <w:p w14:paraId="466D88AC" w14:textId="77777777" w:rsidR="000A796D" w:rsidRPr="00104EBC" w:rsidRDefault="00590BA3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39"/>
        <w:ind w:hanging="361"/>
      </w:pPr>
      <w:r w:rsidRPr="00104EBC">
        <w:t>Smoking</w:t>
      </w:r>
      <w:r w:rsidRPr="00104EBC">
        <w:rPr>
          <w:spacing w:val="-2"/>
        </w:rPr>
        <w:t xml:space="preserve"> </w:t>
      </w:r>
      <w:r w:rsidRPr="00104EBC">
        <w:t>or</w:t>
      </w:r>
      <w:r w:rsidRPr="00104EBC">
        <w:rPr>
          <w:spacing w:val="-4"/>
        </w:rPr>
        <w:t xml:space="preserve"> </w:t>
      </w:r>
      <w:r w:rsidRPr="00104EBC">
        <w:t>consumption</w:t>
      </w:r>
      <w:r w:rsidRPr="00104EBC">
        <w:rPr>
          <w:spacing w:val="-4"/>
        </w:rPr>
        <w:t xml:space="preserve"> </w:t>
      </w:r>
      <w:r w:rsidRPr="00104EBC">
        <w:t>of</w:t>
      </w:r>
      <w:r w:rsidRPr="00104EBC">
        <w:rPr>
          <w:spacing w:val="-1"/>
        </w:rPr>
        <w:t xml:space="preserve"> </w:t>
      </w:r>
      <w:r w:rsidRPr="00104EBC">
        <w:t>alcohol</w:t>
      </w:r>
      <w:r w:rsidRPr="00104EBC">
        <w:rPr>
          <w:spacing w:val="-1"/>
        </w:rPr>
        <w:t xml:space="preserve"> </w:t>
      </w:r>
      <w:r w:rsidRPr="00104EBC">
        <w:t>while</w:t>
      </w:r>
      <w:r w:rsidRPr="00104EBC">
        <w:rPr>
          <w:spacing w:val="-3"/>
        </w:rPr>
        <w:t xml:space="preserve"> </w:t>
      </w:r>
      <w:r w:rsidRPr="00104EBC">
        <w:t>on</w:t>
      </w:r>
      <w:r w:rsidRPr="00104EBC">
        <w:rPr>
          <w:spacing w:val="-2"/>
        </w:rPr>
        <w:t xml:space="preserve"> </w:t>
      </w:r>
      <w:r w:rsidRPr="00104EBC">
        <w:t>duty</w:t>
      </w:r>
    </w:p>
    <w:p w14:paraId="7320F5BD" w14:textId="13E2D78A" w:rsidR="000A796D" w:rsidRPr="00104EBC" w:rsidRDefault="00590BA3">
      <w:pPr>
        <w:pStyle w:val="Listenabsatz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</w:pPr>
      <w:r w:rsidRPr="00104EBC">
        <w:t>Use</w:t>
      </w:r>
      <w:r w:rsidRPr="00104EBC">
        <w:rPr>
          <w:spacing w:val="-2"/>
        </w:rPr>
        <w:t xml:space="preserve"> </w:t>
      </w:r>
      <w:r w:rsidRPr="00104EBC">
        <w:t>of illegal</w:t>
      </w:r>
      <w:r w:rsidRPr="00104EBC">
        <w:rPr>
          <w:spacing w:val="-3"/>
        </w:rPr>
        <w:t xml:space="preserve"> </w:t>
      </w:r>
      <w:r w:rsidRPr="00104EBC">
        <w:t>drug</w:t>
      </w:r>
      <w:r w:rsidR="00B65052" w:rsidRPr="00104EBC">
        <w:t>s</w:t>
      </w:r>
    </w:p>
    <w:p w14:paraId="528049E5" w14:textId="68686873" w:rsidR="000A796D" w:rsidRPr="00104EBC" w:rsidRDefault="000A796D">
      <w:pPr>
        <w:sectPr w:rsidR="000A796D" w:rsidRPr="00104EBC">
          <w:pgSz w:w="12240" w:h="15840"/>
          <w:pgMar w:top="1380" w:right="1320" w:bottom="1000" w:left="1340" w:header="284" w:footer="805" w:gutter="0"/>
          <w:cols w:space="720"/>
        </w:sectPr>
      </w:pPr>
    </w:p>
    <w:p w14:paraId="1E9FC84F" w14:textId="42F8FF82" w:rsidR="000A796D" w:rsidRPr="00104EBC" w:rsidRDefault="00612E44">
      <w:pPr>
        <w:pStyle w:val="berschrift2"/>
        <w:spacing w:before="46"/>
      </w:pPr>
      <w:r w:rsidRPr="00104EBC">
        <w:lastRenderedPageBreak/>
        <w:t xml:space="preserve">The </w:t>
      </w:r>
      <w:r w:rsidR="00590BA3" w:rsidRPr="00104EBC">
        <w:t>Employer</w:t>
      </w:r>
      <w:r w:rsidR="00590BA3" w:rsidRPr="00104EBC">
        <w:rPr>
          <w:spacing w:val="-2"/>
        </w:rPr>
        <w:t xml:space="preserve"> </w:t>
      </w:r>
      <w:r w:rsidR="00590BA3" w:rsidRPr="00104EBC">
        <w:t>hereby</w:t>
      </w:r>
      <w:r w:rsidR="00590BA3" w:rsidRPr="00104EBC">
        <w:rPr>
          <w:spacing w:val="-1"/>
        </w:rPr>
        <w:t xml:space="preserve"> </w:t>
      </w:r>
      <w:r w:rsidR="00590BA3" w:rsidRPr="00104EBC">
        <w:t>agrees</w:t>
      </w:r>
      <w:r w:rsidR="00590BA3" w:rsidRPr="00104EBC">
        <w:rPr>
          <w:spacing w:val="-3"/>
        </w:rPr>
        <w:t xml:space="preserve"> </w:t>
      </w:r>
      <w:r w:rsidR="00590BA3" w:rsidRPr="00104EBC">
        <w:t>to</w:t>
      </w:r>
      <w:r w:rsidR="00590BA3" w:rsidRPr="00104EBC">
        <w:rPr>
          <w:spacing w:val="-3"/>
        </w:rPr>
        <w:t xml:space="preserve"> </w:t>
      </w:r>
      <w:r w:rsidR="00590BA3" w:rsidRPr="00104EBC">
        <w:t>be</w:t>
      </w:r>
      <w:r w:rsidR="00590BA3" w:rsidRPr="00104EBC">
        <w:rPr>
          <w:spacing w:val="-2"/>
        </w:rPr>
        <w:t xml:space="preserve"> </w:t>
      </w:r>
      <w:r w:rsidR="00590BA3" w:rsidRPr="00104EBC">
        <w:t>fully</w:t>
      </w:r>
      <w:r w:rsidR="00590BA3" w:rsidRPr="00104EBC">
        <w:rPr>
          <w:spacing w:val="-1"/>
        </w:rPr>
        <w:t xml:space="preserve"> </w:t>
      </w:r>
      <w:r w:rsidR="00590BA3" w:rsidRPr="00104EBC">
        <w:t>bound</w:t>
      </w:r>
      <w:r w:rsidR="00590BA3" w:rsidRPr="00104EBC">
        <w:rPr>
          <w:spacing w:val="-3"/>
        </w:rPr>
        <w:t xml:space="preserve"> </w:t>
      </w:r>
      <w:r w:rsidR="00590BA3" w:rsidRPr="00104EBC">
        <w:t>by the</w:t>
      </w:r>
      <w:r w:rsidR="00590BA3" w:rsidRPr="00104EBC">
        <w:rPr>
          <w:spacing w:val="-2"/>
        </w:rPr>
        <w:t xml:space="preserve"> </w:t>
      </w:r>
      <w:r w:rsidR="00590BA3" w:rsidRPr="00104EBC">
        <w:t>terms</w:t>
      </w:r>
      <w:r w:rsidR="00590BA3" w:rsidRPr="00104EBC">
        <w:rPr>
          <w:spacing w:val="-1"/>
        </w:rPr>
        <w:t xml:space="preserve"> </w:t>
      </w:r>
      <w:r w:rsidR="00590BA3" w:rsidRPr="00104EBC">
        <w:t>of</w:t>
      </w:r>
      <w:r w:rsidR="00590BA3" w:rsidRPr="00104EBC">
        <w:rPr>
          <w:spacing w:val="-3"/>
        </w:rPr>
        <w:t xml:space="preserve"> </w:t>
      </w:r>
      <w:r w:rsidR="00590BA3" w:rsidRPr="00104EBC">
        <w:t>this</w:t>
      </w:r>
      <w:r w:rsidR="00590BA3" w:rsidRPr="00104EBC">
        <w:rPr>
          <w:spacing w:val="-3"/>
        </w:rPr>
        <w:t xml:space="preserve"> </w:t>
      </w:r>
      <w:r w:rsidR="00590BA3" w:rsidRPr="00104EBC">
        <w:t>contract.</w:t>
      </w:r>
    </w:p>
    <w:p w14:paraId="72D44AAC" w14:textId="77777777" w:rsidR="000A796D" w:rsidRPr="00104EBC" w:rsidRDefault="000A796D">
      <w:pPr>
        <w:pStyle w:val="Textkrper"/>
        <w:spacing w:before="6"/>
        <w:rPr>
          <w:b/>
          <w:sz w:val="28"/>
        </w:rPr>
      </w:pPr>
    </w:p>
    <w:p w14:paraId="5541AFBB" w14:textId="007385C1" w:rsidR="000A796D" w:rsidRPr="00104EBC" w:rsidRDefault="00590BA3">
      <w:pPr>
        <w:pStyle w:val="Textkrper"/>
        <w:tabs>
          <w:tab w:val="left" w:pos="6783"/>
        </w:tabs>
        <w:ind w:left="820"/>
      </w:pPr>
      <w:r w:rsidRPr="00104EBC">
        <w:t>Employer</w:t>
      </w:r>
      <w:r w:rsidRPr="00104EBC">
        <w:rPr>
          <w:spacing w:val="-5"/>
        </w:rPr>
        <w:t xml:space="preserve"> </w:t>
      </w:r>
      <w:r w:rsidR="003F69FE" w:rsidRPr="00104EBC">
        <w:t>s</w:t>
      </w:r>
      <w:r w:rsidRPr="00104EBC">
        <w:t>ignature:</w:t>
      </w:r>
      <w:r w:rsidRPr="00104EBC">
        <w:rPr>
          <w:spacing w:val="-1"/>
        </w:rPr>
        <w:t xml:space="preserve"> </w:t>
      </w:r>
      <w:r w:rsidRPr="00104EBC">
        <w:rPr>
          <w:u w:val="single"/>
        </w:rPr>
        <w:t xml:space="preserve"> </w:t>
      </w:r>
      <w:r w:rsidRPr="00104EBC">
        <w:rPr>
          <w:u w:val="single"/>
        </w:rPr>
        <w:tab/>
      </w:r>
    </w:p>
    <w:p w14:paraId="53FF6D87" w14:textId="77777777" w:rsidR="000A796D" w:rsidRPr="00104EBC" w:rsidRDefault="000A796D">
      <w:pPr>
        <w:pStyle w:val="Textkrper"/>
        <w:spacing w:before="2"/>
        <w:rPr>
          <w:sz w:val="24"/>
        </w:rPr>
      </w:pPr>
    </w:p>
    <w:p w14:paraId="0919B0A8" w14:textId="6ADEEE90" w:rsidR="000A796D" w:rsidRPr="00104EBC" w:rsidRDefault="00590BA3">
      <w:pPr>
        <w:pStyle w:val="Textkrper"/>
        <w:tabs>
          <w:tab w:val="left" w:pos="6811"/>
        </w:tabs>
        <w:spacing w:before="56"/>
        <w:ind w:left="820"/>
      </w:pPr>
      <w:r w:rsidRPr="00104EBC">
        <w:t>Printed</w:t>
      </w:r>
      <w:r w:rsidRPr="00104EBC">
        <w:rPr>
          <w:spacing w:val="-4"/>
        </w:rPr>
        <w:t xml:space="preserve"> </w:t>
      </w:r>
      <w:r w:rsidR="003F69FE" w:rsidRPr="00104EBC">
        <w:t>n</w:t>
      </w:r>
      <w:r w:rsidRPr="00104EBC">
        <w:t xml:space="preserve">ame: </w:t>
      </w:r>
      <w:r w:rsidRPr="00104EBC">
        <w:rPr>
          <w:u w:val="single"/>
        </w:rPr>
        <w:t xml:space="preserve"> </w:t>
      </w:r>
      <w:r w:rsidRPr="00104EBC">
        <w:rPr>
          <w:u w:val="single"/>
        </w:rPr>
        <w:tab/>
      </w:r>
    </w:p>
    <w:p w14:paraId="399AE3FD" w14:textId="77777777" w:rsidR="000A796D" w:rsidRPr="00104EBC" w:rsidRDefault="000A796D">
      <w:pPr>
        <w:pStyle w:val="Textkrper"/>
        <w:spacing w:before="11"/>
        <w:rPr>
          <w:sz w:val="23"/>
        </w:rPr>
      </w:pPr>
    </w:p>
    <w:p w14:paraId="06293B47" w14:textId="77777777" w:rsidR="000A796D" w:rsidRPr="00104EBC" w:rsidRDefault="00590BA3">
      <w:pPr>
        <w:pStyle w:val="Textkrper"/>
        <w:tabs>
          <w:tab w:val="left" w:pos="3042"/>
        </w:tabs>
        <w:spacing w:before="56"/>
        <w:ind w:left="820"/>
      </w:pPr>
      <w:r w:rsidRPr="00104EBC">
        <w:t xml:space="preserve">Date: </w:t>
      </w:r>
      <w:r w:rsidRPr="00104EBC">
        <w:rPr>
          <w:u w:val="single"/>
        </w:rPr>
        <w:t xml:space="preserve"> </w:t>
      </w:r>
      <w:r w:rsidRPr="00104EBC">
        <w:rPr>
          <w:u w:val="single"/>
        </w:rPr>
        <w:tab/>
      </w:r>
    </w:p>
    <w:p w14:paraId="76D3C883" w14:textId="77777777" w:rsidR="000A796D" w:rsidRPr="00104EBC" w:rsidRDefault="000A796D">
      <w:pPr>
        <w:pStyle w:val="Textkrper"/>
        <w:rPr>
          <w:sz w:val="20"/>
        </w:rPr>
      </w:pPr>
    </w:p>
    <w:p w14:paraId="35C052DC" w14:textId="77777777" w:rsidR="000A796D" w:rsidRPr="00104EBC" w:rsidRDefault="000A796D">
      <w:pPr>
        <w:pStyle w:val="Textkrper"/>
        <w:rPr>
          <w:sz w:val="20"/>
        </w:rPr>
      </w:pPr>
    </w:p>
    <w:p w14:paraId="2E3792C5" w14:textId="77777777" w:rsidR="000A796D" w:rsidRPr="00104EBC" w:rsidRDefault="000A796D">
      <w:pPr>
        <w:pStyle w:val="Textkrper"/>
        <w:rPr>
          <w:sz w:val="20"/>
        </w:rPr>
      </w:pPr>
    </w:p>
    <w:p w14:paraId="25066908" w14:textId="77777777" w:rsidR="000A796D" w:rsidRPr="00104EBC" w:rsidRDefault="000A796D">
      <w:pPr>
        <w:pStyle w:val="Textkrper"/>
        <w:spacing w:before="3"/>
        <w:rPr>
          <w:sz w:val="19"/>
        </w:rPr>
      </w:pPr>
    </w:p>
    <w:p w14:paraId="01F82D1B" w14:textId="13B6FE6A" w:rsidR="000A796D" w:rsidRPr="00104EBC" w:rsidRDefault="003F69FE">
      <w:pPr>
        <w:pStyle w:val="berschrift2"/>
        <w:spacing w:before="1"/>
      </w:pPr>
      <w:r w:rsidRPr="00104EBC">
        <w:t xml:space="preserve">The </w:t>
      </w:r>
      <w:r w:rsidR="00590BA3" w:rsidRPr="00104EBC">
        <w:t>Employee</w:t>
      </w:r>
      <w:r w:rsidR="00590BA3" w:rsidRPr="00104EBC">
        <w:rPr>
          <w:spacing w:val="-2"/>
        </w:rPr>
        <w:t xml:space="preserve"> </w:t>
      </w:r>
      <w:r w:rsidR="00590BA3" w:rsidRPr="00104EBC">
        <w:t>hereby</w:t>
      </w:r>
      <w:r w:rsidR="00590BA3" w:rsidRPr="00104EBC">
        <w:rPr>
          <w:spacing w:val="-1"/>
        </w:rPr>
        <w:t xml:space="preserve"> </w:t>
      </w:r>
      <w:r w:rsidR="00590BA3" w:rsidRPr="00104EBC">
        <w:t>agrees</w:t>
      </w:r>
      <w:r w:rsidR="00590BA3" w:rsidRPr="00104EBC">
        <w:rPr>
          <w:spacing w:val="-1"/>
        </w:rPr>
        <w:t xml:space="preserve"> </w:t>
      </w:r>
      <w:r w:rsidR="00590BA3" w:rsidRPr="00104EBC">
        <w:t>to</w:t>
      </w:r>
      <w:r w:rsidR="00590BA3" w:rsidRPr="00104EBC">
        <w:rPr>
          <w:spacing w:val="-2"/>
        </w:rPr>
        <w:t xml:space="preserve"> </w:t>
      </w:r>
      <w:r w:rsidR="00590BA3" w:rsidRPr="00104EBC">
        <w:t>be</w:t>
      </w:r>
      <w:r w:rsidR="00590BA3" w:rsidRPr="00104EBC">
        <w:rPr>
          <w:spacing w:val="-3"/>
        </w:rPr>
        <w:t xml:space="preserve"> </w:t>
      </w:r>
      <w:r w:rsidR="00590BA3" w:rsidRPr="00104EBC">
        <w:t>fully</w:t>
      </w:r>
      <w:r w:rsidR="00590BA3" w:rsidRPr="00104EBC">
        <w:rPr>
          <w:spacing w:val="-3"/>
        </w:rPr>
        <w:t xml:space="preserve"> </w:t>
      </w:r>
      <w:r w:rsidR="00590BA3" w:rsidRPr="00104EBC">
        <w:t>bound</w:t>
      </w:r>
      <w:r w:rsidR="00590BA3" w:rsidRPr="00104EBC">
        <w:rPr>
          <w:spacing w:val="-2"/>
        </w:rPr>
        <w:t xml:space="preserve"> </w:t>
      </w:r>
      <w:r w:rsidR="00590BA3" w:rsidRPr="00104EBC">
        <w:t>by the</w:t>
      </w:r>
      <w:r w:rsidR="00590BA3" w:rsidRPr="00104EBC">
        <w:rPr>
          <w:spacing w:val="-2"/>
        </w:rPr>
        <w:t xml:space="preserve"> </w:t>
      </w:r>
      <w:r w:rsidR="00590BA3" w:rsidRPr="00104EBC">
        <w:t>terms</w:t>
      </w:r>
      <w:r w:rsidR="00590BA3" w:rsidRPr="00104EBC">
        <w:rPr>
          <w:spacing w:val="-2"/>
        </w:rPr>
        <w:t xml:space="preserve"> </w:t>
      </w:r>
      <w:r w:rsidR="00590BA3" w:rsidRPr="00104EBC">
        <w:t>of</w:t>
      </w:r>
      <w:r w:rsidR="00590BA3" w:rsidRPr="00104EBC">
        <w:rPr>
          <w:spacing w:val="-2"/>
        </w:rPr>
        <w:t xml:space="preserve"> </w:t>
      </w:r>
      <w:r w:rsidR="00590BA3" w:rsidRPr="00104EBC">
        <w:t>this</w:t>
      </w:r>
      <w:r w:rsidR="00590BA3" w:rsidRPr="00104EBC">
        <w:rPr>
          <w:spacing w:val="-3"/>
        </w:rPr>
        <w:t xml:space="preserve"> </w:t>
      </w:r>
      <w:r w:rsidR="00590BA3" w:rsidRPr="00104EBC">
        <w:t>contract.</w:t>
      </w:r>
    </w:p>
    <w:p w14:paraId="28E70614" w14:textId="77777777" w:rsidR="000A796D" w:rsidRPr="00104EBC" w:rsidRDefault="000A796D">
      <w:pPr>
        <w:pStyle w:val="Textkrper"/>
        <w:spacing w:before="6"/>
        <w:rPr>
          <w:b/>
          <w:sz w:val="28"/>
        </w:rPr>
      </w:pPr>
    </w:p>
    <w:p w14:paraId="41E0F99F" w14:textId="05730606" w:rsidR="000A796D" w:rsidRPr="00104EBC" w:rsidRDefault="00590BA3">
      <w:pPr>
        <w:pStyle w:val="Textkrper"/>
        <w:tabs>
          <w:tab w:val="left" w:pos="6812"/>
        </w:tabs>
        <w:spacing w:before="1"/>
        <w:ind w:left="820"/>
      </w:pPr>
      <w:r w:rsidRPr="00104EBC">
        <w:t>Employee</w:t>
      </w:r>
      <w:r w:rsidRPr="00104EBC">
        <w:rPr>
          <w:spacing w:val="-5"/>
        </w:rPr>
        <w:t xml:space="preserve"> </w:t>
      </w:r>
      <w:r w:rsidR="003F69FE" w:rsidRPr="00104EBC">
        <w:t>s</w:t>
      </w:r>
      <w:r w:rsidRPr="00104EBC">
        <w:t>ignature:</w:t>
      </w:r>
      <w:r w:rsidRPr="00104EBC">
        <w:rPr>
          <w:spacing w:val="2"/>
        </w:rPr>
        <w:t xml:space="preserve"> </w:t>
      </w:r>
      <w:r w:rsidRPr="00104EBC">
        <w:rPr>
          <w:u w:val="single"/>
        </w:rPr>
        <w:t xml:space="preserve"> </w:t>
      </w:r>
      <w:r w:rsidRPr="00104EBC">
        <w:rPr>
          <w:u w:val="single"/>
        </w:rPr>
        <w:tab/>
      </w:r>
    </w:p>
    <w:p w14:paraId="6ED516C2" w14:textId="77777777" w:rsidR="000A796D" w:rsidRPr="00104EBC" w:rsidRDefault="000A796D">
      <w:pPr>
        <w:pStyle w:val="Textkrper"/>
        <w:spacing w:before="1"/>
        <w:rPr>
          <w:sz w:val="24"/>
        </w:rPr>
      </w:pPr>
    </w:p>
    <w:p w14:paraId="7FD7140C" w14:textId="28BACF00" w:rsidR="000A796D" w:rsidRPr="00104EBC" w:rsidRDefault="00590BA3">
      <w:pPr>
        <w:pStyle w:val="Textkrper"/>
        <w:tabs>
          <w:tab w:val="left" w:pos="6811"/>
        </w:tabs>
        <w:spacing w:before="56"/>
        <w:ind w:left="820"/>
      </w:pPr>
      <w:r w:rsidRPr="00104EBC">
        <w:t>Printed</w:t>
      </w:r>
      <w:r w:rsidRPr="00104EBC">
        <w:rPr>
          <w:spacing w:val="-4"/>
        </w:rPr>
        <w:t xml:space="preserve"> </w:t>
      </w:r>
      <w:r w:rsidR="003F69FE" w:rsidRPr="00104EBC">
        <w:t>n</w:t>
      </w:r>
      <w:r w:rsidRPr="00104EBC">
        <w:t xml:space="preserve">ame: </w:t>
      </w:r>
      <w:r w:rsidRPr="00104EBC">
        <w:rPr>
          <w:u w:val="single"/>
        </w:rPr>
        <w:t xml:space="preserve"> </w:t>
      </w:r>
      <w:r w:rsidRPr="00104EBC">
        <w:rPr>
          <w:u w:val="single"/>
        </w:rPr>
        <w:tab/>
      </w:r>
    </w:p>
    <w:p w14:paraId="79290F0F" w14:textId="77777777" w:rsidR="000A796D" w:rsidRPr="00104EBC" w:rsidRDefault="000A796D">
      <w:pPr>
        <w:pStyle w:val="Textkrper"/>
        <w:spacing w:before="11"/>
        <w:rPr>
          <w:sz w:val="23"/>
        </w:rPr>
      </w:pPr>
    </w:p>
    <w:p w14:paraId="3733B8A6" w14:textId="77777777" w:rsidR="000A796D" w:rsidRPr="00104EBC" w:rsidRDefault="00590BA3">
      <w:pPr>
        <w:pStyle w:val="Textkrper"/>
        <w:tabs>
          <w:tab w:val="left" w:pos="3042"/>
        </w:tabs>
        <w:spacing w:before="57"/>
        <w:ind w:left="820"/>
      </w:pPr>
      <w:r w:rsidRPr="00104EBC">
        <w:t xml:space="preserve">Date: </w:t>
      </w:r>
      <w:r w:rsidRPr="00104EBC">
        <w:rPr>
          <w:u w:val="single"/>
        </w:rPr>
        <w:t xml:space="preserve"> </w:t>
      </w:r>
      <w:r w:rsidRPr="00104EBC">
        <w:rPr>
          <w:u w:val="single"/>
        </w:rPr>
        <w:tab/>
      </w:r>
    </w:p>
    <w:p w14:paraId="563F7811" w14:textId="77777777" w:rsidR="000A796D" w:rsidRPr="00104EBC" w:rsidRDefault="000A796D">
      <w:pPr>
        <w:pStyle w:val="Textkrper"/>
        <w:rPr>
          <w:sz w:val="20"/>
        </w:rPr>
      </w:pPr>
    </w:p>
    <w:p w14:paraId="5BEE141E" w14:textId="77777777" w:rsidR="000A796D" w:rsidRPr="00104EBC" w:rsidRDefault="000A796D">
      <w:pPr>
        <w:pStyle w:val="Textkrper"/>
        <w:rPr>
          <w:sz w:val="20"/>
        </w:rPr>
      </w:pPr>
    </w:p>
    <w:p w14:paraId="5786AAF9" w14:textId="77777777" w:rsidR="000A796D" w:rsidRPr="00104EBC" w:rsidRDefault="000A796D">
      <w:pPr>
        <w:pStyle w:val="Textkrper"/>
        <w:rPr>
          <w:sz w:val="20"/>
        </w:rPr>
      </w:pPr>
    </w:p>
    <w:p w14:paraId="6459F7C2" w14:textId="77777777" w:rsidR="000A796D" w:rsidRPr="00104EBC" w:rsidRDefault="000A796D">
      <w:pPr>
        <w:pStyle w:val="Textkrper"/>
        <w:rPr>
          <w:sz w:val="20"/>
        </w:rPr>
      </w:pPr>
    </w:p>
    <w:p w14:paraId="57CA281B" w14:textId="7A14CF67" w:rsidR="000A796D" w:rsidRPr="00104EBC" w:rsidRDefault="00590BA3" w:rsidP="00E433B8">
      <w:pPr>
        <w:pStyle w:val="Textkrper"/>
        <w:spacing w:before="190" w:line="276" w:lineRule="auto"/>
        <w:ind w:left="100" w:right="173"/>
      </w:pPr>
      <w:r w:rsidRPr="00104EBC">
        <w:rPr>
          <w:b/>
          <w:color w:val="585858"/>
        </w:rPr>
        <w:t xml:space="preserve">Legal </w:t>
      </w:r>
      <w:r w:rsidR="003F69FE" w:rsidRPr="00104EBC">
        <w:rPr>
          <w:b/>
          <w:color w:val="585858"/>
        </w:rPr>
        <w:t>n</w:t>
      </w:r>
      <w:r w:rsidRPr="00104EBC">
        <w:rPr>
          <w:b/>
          <w:color w:val="585858"/>
        </w:rPr>
        <w:t xml:space="preserve">otice: </w:t>
      </w:r>
      <w:r w:rsidRPr="00104EBC">
        <w:rPr>
          <w:color w:val="585858"/>
        </w:rPr>
        <w:t xml:space="preserve">This document is </w:t>
      </w:r>
      <w:r w:rsidR="00E064AC" w:rsidRPr="00104EBC">
        <w:rPr>
          <w:color w:val="585858"/>
        </w:rPr>
        <w:t xml:space="preserve">provided </w:t>
      </w:r>
      <w:r w:rsidRPr="00104EBC">
        <w:rPr>
          <w:color w:val="585858"/>
        </w:rPr>
        <w:t>solely as an example and guide.</w:t>
      </w:r>
      <w:r w:rsidRPr="00104EBC">
        <w:rPr>
          <w:color w:val="585858"/>
          <w:spacing w:val="1"/>
        </w:rPr>
        <w:t xml:space="preserve"> </w:t>
      </w:r>
      <w:r w:rsidRPr="00104EBC">
        <w:rPr>
          <w:color w:val="585858"/>
        </w:rPr>
        <w:t xml:space="preserve">By </w:t>
      </w:r>
      <w:r w:rsidR="002F33C4" w:rsidRPr="00104EBC">
        <w:rPr>
          <w:color w:val="585858"/>
        </w:rPr>
        <w:t>downloading this</w:t>
      </w:r>
      <w:r w:rsidRPr="00104EBC">
        <w:rPr>
          <w:color w:val="585858"/>
          <w:spacing w:val="-1"/>
        </w:rPr>
        <w:t xml:space="preserve"> </w:t>
      </w:r>
      <w:r w:rsidRPr="00104EBC">
        <w:rPr>
          <w:color w:val="585858"/>
        </w:rPr>
        <w:t>document</w:t>
      </w:r>
      <w:r w:rsidR="003F69FE" w:rsidRPr="00104EBC">
        <w:rPr>
          <w:color w:val="585858"/>
        </w:rPr>
        <w:t>, the</w:t>
      </w:r>
      <w:r w:rsidRPr="00104EBC">
        <w:rPr>
          <w:color w:val="585858"/>
          <w:spacing w:val="-2"/>
        </w:rPr>
        <w:t xml:space="preserve"> </w:t>
      </w:r>
      <w:r w:rsidRPr="00104EBC">
        <w:rPr>
          <w:color w:val="585858"/>
        </w:rPr>
        <w:t>user</w:t>
      </w:r>
      <w:r w:rsidRPr="00104EBC">
        <w:rPr>
          <w:color w:val="585858"/>
          <w:spacing w:val="-1"/>
        </w:rPr>
        <w:t xml:space="preserve"> </w:t>
      </w:r>
      <w:r w:rsidRPr="00104EBC">
        <w:rPr>
          <w:color w:val="585858"/>
        </w:rPr>
        <w:t>hereby</w:t>
      </w:r>
      <w:r w:rsidRPr="00104EBC">
        <w:rPr>
          <w:color w:val="585858"/>
          <w:spacing w:val="-4"/>
        </w:rPr>
        <w:t xml:space="preserve"> </w:t>
      </w:r>
      <w:r w:rsidRPr="00104EBC">
        <w:rPr>
          <w:color w:val="585858"/>
        </w:rPr>
        <w:t>agrees</w:t>
      </w:r>
      <w:r w:rsidRPr="00104EBC">
        <w:rPr>
          <w:color w:val="585858"/>
          <w:spacing w:val="-1"/>
        </w:rPr>
        <w:t xml:space="preserve"> </w:t>
      </w:r>
      <w:r w:rsidRPr="00104EBC">
        <w:rPr>
          <w:color w:val="585858"/>
        </w:rPr>
        <w:t>to</w:t>
      </w:r>
      <w:r w:rsidRPr="00104EBC">
        <w:rPr>
          <w:color w:val="585858"/>
          <w:spacing w:val="1"/>
        </w:rPr>
        <w:t xml:space="preserve"> </w:t>
      </w:r>
      <w:r w:rsidRPr="00104EBC">
        <w:rPr>
          <w:color w:val="585858"/>
        </w:rPr>
        <w:t>release and</w:t>
      </w:r>
      <w:r w:rsidRPr="00104EBC">
        <w:rPr>
          <w:color w:val="585858"/>
          <w:spacing w:val="-1"/>
        </w:rPr>
        <w:t xml:space="preserve"> </w:t>
      </w:r>
      <w:r w:rsidRPr="00104EBC">
        <w:rPr>
          <w:color w:val="585858"/>
        </w:rPr>
        <w:t>hold</w:t>
      </w:r>
      <w:r w:rsidRPr="00104EBC">
        <w:rPr>
          <w:color w:val="585858"/>
          <w:spacing w:val="-4"/>
        </w:rPr>
        <w:t xml:space="preserve"> </w:t>
      </w:r>
      <w:r w:rsidRPr="00104EBC">
        <w:rPr>
          <w:color w:val="585858"/>
        </w:rPr>
        <w:t>harmless</w:t>
      </w:r>
      <w:r w:rsidRPr="00104EBC">
        <w:rPr>
          <w:color w:val="585858"/>
          <w:spacing w:val="-2"/>
        </w:rPr>
        <w:t xml:space="preserve"> </w:t>
      </w:r>
      <w:r w:rsidRPr="00104EBC">
        <w:rPr>
          <w:color w:val="585858"/>
        </w:rPr>
        <w:t>Breedlove</w:t>
      </w:r>
      <w:r w:rsidRPr="00104EBC">
        <w:rPr>
          <w:color w:val="585858"/>
          <w:spacing w:val="-3"/>
        </w:rPr>
        <w:t xml:space="preserve"> </w:t>
      </w:r>
      <w:r w:rsidRPr="00104EBC">
        <w:rPr>
          <w:color w:val="585858"/>
        </w:rPr>
        <w:t>&amp;</w:t>
      </w:r>
      <w:r w:rsidRPr="00104EBC">
        <w:rPr>
          <w:color w:val="585858"/>
          <w:spacing w:val="1"/>
        </w:rPr>
        <w:t xml:space="preserve"> </w:t>
      </w:r>
      <w:r w:rsidRPr="00104EBC">
        <w:rPr>
          <w:color w:val="585858"/>
        </w:rPr>
        <w:t>Associates,</w:t>
      </w:r>
      <w:r w:rsidRPr="00104EBC">
        <w:rPr>
          <w:color w:val="585858"/>
          <w:spacing w:val="-3"/>
        </w:rPr>
        <w:t xml:space="preserve"> </w:t>
      </w:r>
      <w:r w:rsidRPr="00104EBC">
        <w:rPr>
          <w:color w:val="585858"/>
        </w:rPr>
        <w:t>LLC from</w:t>
      </w:r>
      <w:r w:rsidRPr="00104EBC">
        <w:rPr>
          <w:color w:val="585858"/>
          <w:spacing w:val="-3"/>
        </w:rPr>
        <w:t xml:space="preserve"> </w:t>
      </w:r>
      <w:r w:rsidRPr="00104EBC">
        <w:rPr>
          <w:color w:val="585858"/>
        </w:rPr>
        <w:t>any</w:t>
      </w:r>
      <w:r w:rsidR="003F69FE" w:rsidRPr="00104EBC">
        <w:rPr>
          <w:color w:val="585858"/>
        </w:rPr>
        <w:t xml:space="preserve"> </w:t>
      </w:r>
      <w:r w:rsidRPr="00104EBC">
        <w:rPr>
          <w:color w:val="585858"/>
        </w:rPr>
        <w:t>liability</w:t>
      </w:r>
      <w:r w:rsidRPr="00104EBC">
        <w:rPr>
          <w:color w:val="585858"/>
          <w:spacing w:val="-1"/>
        </w:rPr>
        <w:t xml:space="preserve"> </w:t>
      </w:r>
      <w:r w:rsidRPr="00104EBC">
        <w:rPr>
          <w:color w:val="585858"/>
        </w:rPr>
        <w:t>arising</w:t>
      </w:r>
      <w:r w:rsidRPr="00104EBC">
        <w:rPr>
          <w:color w:val="585858"/>
          <w:spacing w:val="-2"/>
        </w:rPr>
        <w:t xml:space="preserve"> </w:t>
      </w:r>
      <w:r w:rsidRPr="00104EBC">
        <w:rPr>
          <w:color w:val="585858"/>
        </w:rPr>
        <w:t>under</w:t>
      </w:r>
      <w:r w:rsidRPr="00104EBC">
        <w:rPr>
          <w:color w:val="585858"/>
          <w:spacing w:val="-3"/>
        </w:rPr>
        <w:t xml:space="preserve"> </w:t>
      </w:r>
      <w:r w:rsidRPr="00104EBC">
        <w:rPr>
          <w:color w:val="585858"/>
        </w:rPr>
        <w:t>or</w:t>
      </w:r>
      <w:r w:rsidRPr="00104EBC">
        <w:rPr>
          <w:color w:val="585858"/>
          <w:spacing w:val="-1"/>
        </w:rPr>
        <w:t xml:space="preserve"> </w:t>
      </w:r>
      <w:r w:rsidRPr="00104EBC">
        <w:rPr>
          <w:color w:val="585858"/>
        </w:rPr>
        <w:t>relating</w:t>
      </w:r>
      <w:r w:rsidRPr="00104EBC">
        <w:rPr>
          <w:color w:val="585858"/>
          <w:spacing w:val="-2"/>
        </w:rPr>
        <w:t xml:space="preserve"> </w:t>
      </w:r>
      <w:r w:rsidRPr="00104EBC">
        <w:rPr>
          <w:color w:val="585858"/>
        </w:rPr>
        <w:t>to</w:t>
      </w:r>
      <w:r w:rsidRPr="00104EBC">
        <w:rPr>
          <w:color w:val="585858"/>
          <w:spacing w:val="-3"/>
        </w:rPr>
        <w:t xml:space="preserve"> </w:t>
      </w:r>
      <w:r w:rsidRPr="00104EBC">
        <w:rPr>
          <w:color w:val="585858"/>
        </w:rPr>
        <w:t>this</w:t>
      </w:r>
      <w:r w:rsidRPr="00104EBC">
        <w:rPr>
          <w:color w:val="585858"/>
          <w:spacing w:val="-3"/>
        </w:rPr>
        <w:t xml:space="preserve"> </w:t>
      </w:r>
      <w:r w:rsidRPr="00104EBC">
        <w:rPr>
          <w:color w:val="585858"/>
        </w:rPr>
        <w:t>Sample Employment</w:t>
      </w:r>
      <w:r w:rsidRPr="00104EBC">
        <w:rPr>
          <w:color w:val="585858"/>
          <w:spacing w:val="-1"/>
        </w:rPr>
        <w:t xml:space="preserve"> </w:t>
      </w:r>
      <w:r w:rsidRPr="00104EBC">
        <w:rPr>
          <w:color w:val="585858"/>
        </w:rPr>
        <w:t>Agreement</w:t>
      </w:r>
      <w:r w:rsidRPr="00104EBC">
        <w:rPr>
          <w:color w:val="585858"/>
          <w:spacing w:val="-3"/>
        </w:rPr>
        <w:t xml:space="preserve"> </w:t>
      </w:r>
      <w:r w:rsidRPr="00104EBC">
        <w:rPr>
          <w:color w:val="585858"/>
        </w:rPr>
        <w:t>whether</w:t>
      </w:r>
      <w:r w:rsidRPr="00104EBC">
        <w:rPr>
          <w:color w:val="585858"/>
          <w:spacing w:val="-1"/>
        </w:rPr>
        <w:t xml:space="preserve"> </w:t>
      </w:r>
      <w:r w:rsidRPr="00104EBC">
        <w:rPr>
          <w:color w:val="585858"/>
        </w:rPr>
        <w:t>arising</w:t>
      </w:r>
      <w:r w:rsidRPr="00104EBC">
        <w:rPr>
          <w:color w:val="585858"/>
          <w:spacing w:val="-2"/>
        </w:rPr>
        <w:t xml:space="preserve"> </w:t>
      </w:r>
      <w:r w:rsidRPr="00104EBC">
        <w:rPr>
          <w:color w:val="585858"/>
        </w:rPr>
        <w:t>in</w:t>
      </w:r>
      <w:r w:rsidR="003F69FE" w:rsidRPr="00104EBC">
        <w:rPr>
          <w:color w:val="585858"/>
        </w:rPr>
        <w:t xml:space="preserve"> </w:t>
      </w:r>
      <w:r w:rsidRPr="00104EBC">
        <w:rPr>
          <w:color w:val="585858"/>
        </w:rPr>
        <w:t>contract,</w:t>
      </w:r>
      <w:r w:rsidRPr="00104EBC">
        <w:rPr>
          <w:color w:val="585858"/>
          <w:spacing w:val="-1"/>
        </w:rPr>
        <w:t xml:space="preserve"> </w:t>
      </w:r>
      <w:r w:rsidRPr="00104EBC">
        <w:rPr>
          <w:color w:val="585858"/>
        </w:rPr>
        <w:t>equity,</w:t>
      </w:r>
      <w:r w:rsidRPr="00104EBC">
        <w:rPr>
          <w:color w:val="585858"/>
          <w:spacing w:val="-2"/>
        </w:rPr>
        <w:t xml:space="preserve"> </w:t>
      </w:r>
      <w:r w:rsidRPr="00104EBC">
        <w:rPr>
          <w:color w:val="585858"/>
        </w:rPr>
        <w:t>tort</w:t>
      </w:r>
      <w:r w:rsidRPr="00104EBC">
        <w:rPr>
          <w:color w:val="585858"/>
          <w:spacing w:val="-2"/>
        </w:rPr>
        <w:t xml:space="preserve"> </w:t>
      </w:r>
      <w:r w:rsidRPr="00104EBC">
        <w:rPr>
          <w:color w:val="585858"/>
        </w:rPr>
        <w:t>or</w:t>
      </w:r>
      <w:r w:rsidRPr="00104EBC">
        <w:rPr>
          <w:color w:val="585858"/>
          <w:spacing w:val="-1"/>
        </w:rPr>
        <w:t xml:space="preserve"> </w:t>
      </w:r>
      <w:r w:rsidRPr="00104EBC">
        <w:rPr>
          <w:color w:val="585858"/>
        </w:rPr>
        <w:t>otherwise.</w:t>
      </w:r>
    </w:p>
    <w:sectPr w:rsidR="000A796D" w:rsidRPr="00104EBC">
      <w:pgSz w:w="12240" w:h="15840"/>
      <w:pgMar w:top="1380" w:right="1320" w:bottom="1000" w:left="1340" w:header="284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28F3" w14:textId="77777777" w:rsidR="009D7BAF" w:rsidRDefault="009D7BAF">
      <w:r>
        <w:separator/>
      </w:r>
    </w:p>
  </w:endnote>
  <w:endnote w:type="continuationSeparator" w:id="0">
    <w:p w14:paraId="61EAC5A8" w14:textId="77777777" w:rsidR="009D7BAF" w:rsidRDefault="009D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D1B3" w14:textId="7FFAC922" w:rsidR="000A796D" w:rsidRDefault="00285D8A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610E8C91" wp14:editId="7AB15445">
              <wp:simplePos x="0" y="0"/>
              <wp:positionH relativeFrom="page">
                <wp:posOffset>896620</wp:posOffset>
              </wp:positionH>
              <wp:positionV relativeFrom="page">
                <wp:posOffset>9369425</wp:posOffset>
              </wp:positionV>
              <wp:extent cx="5981065" cy="635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4F8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2EE117" id="docshape2" o:spid="_x0000_s1026" style="position:absolute;margin-left:70.6pt;margin-top:737.75pt;width:470.95pt;height:.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" fillcolor="#4f81b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 wp14:anchorId="063383C6" wp14:editId="0DEF7023">
              <wp:simplePos x="0" y="0"/>
              <wp:positionH relativeFrom="page">
                <wp:posOffset>6218555</wp:posOffset>
              </wp:positionH>
              <wp:positionV relativeFrom="page">
                <wp:posOffset>9405620</wp:posOffset>
              </wp:positionV>
              <wp:extent cx="654685" cy="1778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E124A" w14:textId="77777777" w:rsidR="000A796D" w:rsidRDefault="00590BA3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F487C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1F487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F487C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F487C"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color w:val="1F487C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383C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89.65pt;margin-top:740.6pt;width:51.55pt;height:14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" filled="f" stroked="f">
              <v:textbox inset="0,0,0,0">
                <w:txbxContent>
                  <w:p w14:paraId="617E124A" w14:textId="77777777" w:rsidR="000A796D" w:rsidRDefault="00590BA3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1F487C"/>
                        <w:sz w:val="20"/>
                      </w:rPr>
                      <w:t>Page</w:t>
                    </w:r>
                    <w:r>
                      <w:rPr>
                        <w:color w:val="1F487C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1F487C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1F487C"/>
                        <w:sz w:val="24"/>
                      </w:rPr>
                      <w:t xml:space="preserve"> of</w:t>
                    </w:r>
                    <w:r>
                      <w:rPr>
                        <w:color w:val="1F487C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F487C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7752" w14:textId="77777777" w:rsidR="009D7BAF" w:rsidRDefault="009D7BAF">
      <w:r>
        <w:separator/>
      </w:r>
    </w:p>
  </w:footnote>
  <w:footnote w:type="continuationSeparator" w:id="0">
    <w:p w14:paraId="2103BBF8" w14:textId="77777777" w:rsidR="009D7BAF" w:rsidRDefault="009D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07BA" w14:textId="38C78819" w:rsidR="000A796D" w:rsidRDefault="00285D8A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 wp14:anchorId="205B13AD" wp14:editId="3B0137D4">
              <wp:simplePos x="0" y="0"/>
              <wp:positionH relativeFrom="page">
                <wp:posOffset>6165215</wp:posOffset>
              </wp:positionH>
              <wp:positionV relativeFrom="page">
                <wp:posOffset>180340</wp:posOffset>
              </wp:positionV>
              <wp:extent cx="706755" cy="1397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30864" w14:textId="737981EE" w:rsidR="000A796D" w:rsidRDefault="00590BA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Tax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B03BEB">
                            <w:rPr>
                              <w:color w:val="585858"/>
                              <w:sz w:val="18"/>
                            </w:rPr>
                            <w:t>y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ear: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B13A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85.45pt;margin-top:14.2pt;width:55.65pt;height:11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" filled="f" stroked="f">
              <v:textbox inset="0,0,0,0">
                <w:txbxContent>
                  <w:p w14:paraId="01530864" w14:textId="737981EE" w:rsidR="000A796D" w:rsidRDefault="00590BA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Tax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 w:rsidR="00B03BEB">
                      <w:rPr>
                        <w:color w:val="585858"/>
                        <w:sz w:val="18"/>
                      </w:rPr>
                      <w:t>y</w:t>
                    </w:r>
                    <w:r>
                      <w:rPr>
                        <w:color w:val="585858"/>
                        <w:sz w:val="18"/>
                      </w:rPr>
                      <w:t>ear: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CCD"/>
    <w:multiLevelType w:val="hybridMultilevel"/>
    <w:tmpl w:val="50AC5888"/>
    <w:lvl w:ilvl="0" w:tplc="E40A0178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B6F8D2CC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94EA5AD2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B068F414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528C3886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EAE62E0A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7D885006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66564DD2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C43CDFB8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15341F5F"/>
    <w:multiLevelType w:val="hybridMultilevel"/>
    <w:tmpl w:val="76004640"/>
    <w:lvl w:ilvl="0" w:tplc="7A3A6BC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418CA96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9B6641AC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538BF20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9B6CE68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146614B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0B18D91C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907212B2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B866BEF0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F73966"/>
    <w:multiLevelType w:val="hybridMultilevel"/>
    <w:tmpl w:val="76284952"/>
    <w:lvl w:ilvl="0" w:tplc="36DCEA70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70FC1622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91CCCC0A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4C7CBE90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3E5823F2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4442E9CE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05B42E9A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396E8D3C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BC2C6624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3" w15:restartNumberingAfterBreak="0">
    <w:nsid w:val="2ABC2830"/>
    <w:multiLevelType w:val="hybridMultilevel"/>
    <w:tmpl w:val="D1A2DA5A"/>
    <w:lvl w:ilvl="0" w:tplc="3B76A21C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A33CB9A4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5606ADFC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43F81712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91D04394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06B0FCE0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AD980D88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6E6A4E5E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FDCC473C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4" w15:restartNumberingAfterBreak="0">
    <w:nsid w:val="3A517C5B"/>
    <w:multiLevelType w:val="hybridMultilevel"/>
    <w:tmpl w:val="1C14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82967"/>
    <w:multiLevelType w:val="hybridMultilevel"/>
    <w:tmpl w:val="2220AC82"/>
    <w:lvl w:ilvl="0" w:tplc="9F504D0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E64475A6">
      <w:numFmt w:val="bullet"/>
      <w:lvlText w:val=""/>
      <w:lvlJc w:val="left"/>
      <w:pPr>
        <w:ind w:left="1168" w:hanging="348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2" w:tplc="BE16D508">
      <w:numFmt w:val="bullet"/>
      <w:lvlText w:val="•"/>
      <w:lvlJc w:val="left"/>
      <w:pPr>
        <w:ind w:left="1180" w:hanging="348"/>
      </w:pPr>
      <w:rPr>
        <w:rFonts w:hint="default"/>
        <w:lang w:val="en-US" w:eastAsia="en-US" w:bidi="ar-SA"/>
      </w:rPr>
    </w:lvl>
    <w:lvl w:ilvl="3" w:tplc="152211AA">
      <w:numFmt w:val="bullet"/>
      <w:lvlText w:val="•"/>
      <w:lvlJc w:val="left"/>
      <w:pPr>
        <w:ind w:left="1880" w:hanging="348"/>
      </w:pPr>
      <w:rPr>
        <w:rFonts w:hint="default"/>
        <w:lang w:val="en-US" w:eastAsia="en-US" w:bidi="ar-SA"/>
      </w:rPr>
    </w:lvl>
    <w:lvl w:ilvl="4" w:tplc="239C884A">
      <w:numFmt w:val="bullet"/>
      <w:lvlText w:val="•"/>
      <w:lvlJc w:val="left"/>
      <w:pPr>
        <w:ind w:left="2980" w:hanging="348"/>
      </w:pPr>
      <w:rPr>
        <w:rFonts w:hint="default"/>
        <w:lang w:val="en-US" w:eastAsia="en-US" w:bidi="ar-SA"/>
      </w:rPr>
    </w:lvl>
    <w:lvl w:ilvl="5" w:tplc="E95E5928">
      <w:numFmt w:val="bullet"/>
      <w:lvlText w:val="•"/>
      <w:lvlJc w:val="left"/>
      <w:pPr>
        <w:ind w:left="4080" w:hanging="348"/>
      </w:pPr>
      <w:rPr>
        <w:rFonts w:hint="default"/>
        <w:lang w:val="en-US" w:eastAsia="en-US" w:bidi="ar-SA"/>
      </w:rPr>
    </w:lvl>
    <w:lvl w:ilvl="6" w:tplc="E7BEF10A">
      <w:numFmt w:val="bullet"/>
      <w:lvlText w:val="•"/>
      <w:lvlJc w:val="left"/>
      <w:pPr>
        <w:ind w:left="5180" w:hanging="348"/>
      </w:pPr>
      <w:rPr>
        <w:rFonts w:hint="default"/>
        <w:lang w:val="en-US" w:eastAsia="en-US" w:bidi="ar-SA"/>
      </w:rPr>
    </w:lvl>
    <w:lvl w:ilvl="7" w:tplc="CE341C46">
      <w:numFmt w:val="bullet"/>
      <w:lvlText w:val="•"/>
      <w:lvlJc w:val="left"/>
      <w:pPr>
        <w:ind w:left="6280" w:hanging="348"/>
      </w:pPr>
      <w:rPr>
        <w:rFonts w:hint="default"/>
        <w:lang w:val="en-US" w:eastAsia="en-US" w:bidi="ar-SA"/>
      </w:rPr>
    </w:lvl>
    <w:lvl w:ilvl="8" w:tplc="0C800B62">
      <w:numFmt w:val="bullet"/>
      <w:lvlText w:val="•"/>
      <w:lvlJc w:val="left"/>
      <w:pPr>
        <w:ind w:left="7380" w:hanging="348"/>
      </w:pPr>
      <w:rPr>
        <w:rFonts w:hint="default"/>
        <w:lang w:val="en-US" w:eastAsia="en-US" w:bidi="ar-SA"/>
      </w:rPr>
    </w:lvl>
  </w:abstractNum>
  <w:abstractNum w:abstractNumId="6" w15:restartNumberingAfterBreak="0">
    <w:nsid w:val="41A22308"/>
    <w:multiLevelType w:val="hybridMultilevel"/>
    <w:tmpl w:val="4AFE4874"/>
    <w:lvl w:ilvl="0" w:tplc="0B0E8732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B5007DA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B38C7A76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738AF458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96301CE6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1E12EEE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DA8A916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CAA49E0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EEC23BA2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5F34427"/>
    <w:multiLevelType w:val="hybridMultilevel"/>
    <w:tmpl w:val="954290E4"/>
    <w:lvl w:ilvl="0" w:tplc="F6BAD080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6FEAD876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9E2EE88A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BDBEBBD4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505C4234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2120230A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C02E3F44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7986AE5E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D8389606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8" w15:restartNumberingAfterBreak="0">
    <w:nsid w:val="607B23B5"/>
    <w:multiLevelType w:val="hybridMultilevel"/>
    <w:tmpl w:val="31C6F0D8"/>
    <w:lvl w:ilvl="0" w:tplc="4500A254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E3E0C798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C4E65DB0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C6B47DB4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F5D222EC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3C60C134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99480F36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CF161ECA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6B702C4A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9" w15:restartNumberingAfterBreak="0">
    <w:nsid w:val="707E5009"/>
    <w:multiLevelType w:val="hybridMultilevel"/>
    <w:tmpl w:val="7B420582"/>
    <w:lvl w:ilvl="0" w:tplc="8FD6A330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D994A0E6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1E481BA2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9042D968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FF586390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002C0770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BBD429D6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3EB4E284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6C6AA578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abstractNum w:abstractNumId="10" w15:restartNumberingAfterBreak="0">
    <w:nsid w:val="70A360A7"/>
    <w:multiLevelType w:val="hybridMultilevel"/>
    <w:tmpl w:val="70DC0160"/>
    <w:lvl w:ilvl="0" w:tplc="F80EDF08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w w:val="100"/>
        <w:sz w:val="22"/>
        <w:szCs w:val="22"/>
        <w:lang w:val="en-US" w:eastAsia="en-US" w:bidi="ar-SA"/>
      </w:rPr>
    </w:lvl>
    <w:lvl w:ilvl="1" w:tplc="BCB85DC2">
      <w:numFmt w:val="bullet"/>
      <w:lvlText w:val="•"/>
      <w:lvlJc w:val="left"/>
      <w:pPr>
        <w:ind w:left="380" w:hanging="248"/>
      </w:pPr>
      <w:rPr>
        <w:rFonts w:hint="default"/>
        <w:lang w:val="en-US" w:eastAsia="en-US" w:bidi="ar-SA"/>
      </w:rPr>
    </w:lvl>
    <w:lvl w:ilvl="2" w:tplc="3572C852">
      <w:numFmt w:val="bullet"/>
      <w:lvlText w:val="•"/>
      <w:lvlJc w:val="left"/>
      <w:pPr>
        <w:ind w:left="461" w:hanging="248"/>
      </w:pPr>
      <w:rPr>
        <w:rFonts w:hint="default"/>
        <w:lang w:val="en-US" w:eastAsia="en-US" w:bidi="ar-SA"/>
      </w:rPr>
    </w:lvl>
    <w:lvl w:ilvl="3" w:tplc="7C1E1EE6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  <w:lvl w:ilvl="4" w:tplc="A0B268EE">
      <w:numFmt w:val="bullet"/>
      <w:lvlText w:val="•"/>
      <w:lvlJc w:val="left"/>
      <w:pPr>
        <w:ind w:left="622" w:hanging="248"/>
      </w:pPr>
      <w:rPr>
        <w:rFonts w:hint="default"/>
        <w:lang w:val="en-US" w:eastAsia="en-US" w:bidi="ar-SA"/>
      </w:rPr>
    </w:lvl>
    <w:lvl w:ilvl="5" w:tplc="F5880EB2">
      <w:numFmt w:val="bullet"/>
      <w:lvlText w:val="•"/>
      <w:lvlJc w:val="left"/>
      <w:pPr>
        <w:ind w:left="702" w:hanging="248"/>
      </w:pPr>
      <w:rPr>
        <w:rFonts w:hint="default"/>
        <w:lang w:val="en-US" w:eastAsia="en-US" w:bidi="ar-SA"/>
      </w:rPr>
    </w:lvl>
    <w:lvl w:ilvl="6" w:tplc="24BE111E">
      <w:numFmt w:val="bullet"/>
      <w:lvlText w:val="•"/>
      <w:lvlJc w:val="left"/>
      <w:pPr>
        <w:ind w:left="783" w:hanging="248"/>
      </w:pPr>
      <w:rPr>
        <w:rFonts w:hint="default"/>
        <w:lang w:val="en-US" w:eastAsia="en-US" w:bidi="ar-SA"/>
      </w:rPr>
    </w:lvl>
    <w:lvl w:ilvl="7" w:tplc="2D3CC160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8" w:tplc="3086DEE0">
      <w:numFmt w:val="bullet"/>
      <w:lvlText w:val="•"/>
      <w:lvlJc w:val="left"/>
      <w:pPr>
        <w:ind w:left="944" w:hanging="24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6D"/>
    <w:rsid w:val="000103AD"/>
    <w:rsid w:val="00035C7D"/>
    <w:rsid w:val="00042FEE"/>
    <w:rsid w:val="00086EC6"/>
    <w:rsid w:val="000879D3"/>
    <w:rsid w:val="00096AF3"/>
    <w:rsid w:val="000A796D"/>
    <w:rsid w:val="000D79DD"/>
    <w:rsid w:val="00104EBC"/>
    <w:rsid w:val="00111A95"/>
    <w:rsid w:val="00115F5D"/>
    <w:rsid w:val="00137183"/>
    <w:rsid w:val="00144F0C"/>
    <w:rsid w:val="001631C1"/>
    <w:rsid w:val="001739B1"/>
    <w:rsid w:val="00184C56"/>
    <w:rsid w:val="00197DD6"/>
    <w:rsid w:val="001A5B30"/>
    <w:rsid w:val="001C5B8D"/>
    <w:rsid w:val="001E7189"/>
    <w:rsid w:val="00201C4C"/>
    <w:rsid w:val="00203647"/>
    <w:rsid w:val="00204C57"/>
    <w:rsid w:val="00205087"/>
    <w:rsid w:val="00215360"/>
    <w:rsid w:val="00256D91"/>
    <w:rsid w:val="00260875"/>
    <w:rsid w:val="00285D8A"/>
    <w:rsid w:val="0029122F"/>
    <w:rsid w:val="002E2B70"/>
    <w:rsid w:val="002F33C4"/>
    <w:rsid w:val="00356C44"/>
    <w:rsid w:val="003572CC"/>
    <w:rsid w:val="003672E3"/>
    <w:rsid w:val="0039099A"/>
    <w:rsid w:val="003B044C"/>
    <w:rsid w:val="003D1B71"/>
    <w:rsid w:val="003D37CE"/>
    <w:rsid w:val="003F083A"/>
    <w:rsid w:val="003F6952"/>
    <w:rsid w:val="003F69FE"/>
    <w:rsid w:val="0041639C"/>
    <w:rsid w:val="0042098A"/>
    <w:rsid w:val="00432362"/>
    <w:rsid w:val="004350D4"/>
    <w:rsid w:val="00456B28"/>
    <w:rsid w:val="004631F3"/>
    <w:rsid w:val="00464A4B"/>
    <w:rsid w:val="0048328C"/>
    <w:rsid w:val="00493CFE"/>
    <w:rsid w:val="004C1BDD"/>
    <w:rsid w:val="00506E76"/>
    <w:rsid w:val="0050707A"/>
    <w:rsid w:val="0052568E"/>
    <w:rsid w:val="00525ECA"/>
    <w:rsid w:val="00532E8F"/>
    <w:rsid w:val="005344AD"/>
    <w:rsid w:val="0053497C"/>
    <w:rsid w:val="00546713"/>
    <w:rsid w:val="00551536"/>
    <w:rsid w:val="00554D60"/>
    <w:rsid w:val="00577955"/>
    <w:rsid w:val="00581E1B"/>
    <w:rsid w:val="00590BA3"/>
    <w:rsid w:val="00597BA6"/>
    <w:rsid w:val="005B47AF"/>
    <w:rsid w:val="005F6F4D"/>
    <w:rsid w:val="00603086"/>
    <w:rsid w:val="00611373"/>
    <w:rsid w:val="00612E44"/>
    <w:rsid w:val="0063455B"/>
    <w:rsid w:val="00660522"/>
    <w:rsid w:val="0068451F"/>
    <w:rsid w:val="006903D3"/>
    <w:rsid w:val="006A2BF7"/>
    <w:rsid w:val="006A4AF3"/>
    <w:rsid w:val="006A5728"/>
    <w:rsid w:val="006C2A53"/>
    <w:rsid w:val="006D4FC6"/>
    <w:rsid w:val="00724D35"/>
    <w:rsid w:val="007C7349"/>
    <w:rsid w:val="007D4358"/>
    <w:rsid w:val="00813DAD"/>
    <w:rsid w:val="00820A59"/>
    <w:rsid w:val="00824854"/>
    <w:rsid w:val="00827C09"/>
    <w:rsid w:val="008425D2"/>
    <w:rsid w:val="0084547C"/>
    <w:rsid w:val="00845FE4"/>
    <w:rsid w:val="00847AC1"/>
    <w:rsid w:val="00884E68"/>
    <w:rsid w:val="00893A9F"/>
    <w:rsid w:val="008A0660"/>
    <w:rsid w:val="008A7071"/>
    <w:rsid w:val="008B3C3A"/>
    <w:rsid w:val="008D1C2F"/>
    <w:rsid w:val="00922601"/>
    <w:rsid w:val="009243A6"/>
    <w:rsid w:val="00951A27"/>
    <w:rsid w:val="00956111"/>
    <w:rsid w:val="009827C6"/>
    <w:rsid w:val="0098563B"/>
    <w:rsid w:val="009A04FD"/>
    <w:rsid w:val="009B1741"/>
    <w:rsid w:val="009C1474"/>
    <w:rsid w:val="009C240F"/>
    <w:rsid w:val="009D0208"/>
    <w:rsid w:val="009D3AA5"/>
    <w:rsid w:val="009D7BAF"/>
    <w:rsid w:val="009E455E"/>
    <w:rsid w:val="009E5A94"/>
    <w:rsid w:val="009E7970"/>
    <w:rsid w:val="009F0E20"/>
    <w:rsid w:val="009F44CE"/>
    <w:rsid w:val="00A17C5D"/>
    <w:rsid w:val="00A26E4A"/>
    <w:rsid w:val="00A817F1"/>
    <w:rsid w:val="00A91255"/>
    <w:rsid w:val="00AC52C8"/>
    <w:rsid w:val="00AD377E"/>
    <w:rsid w:val="00AF11FC"/>
    <w:rsid w:val="00AF18EC"/>
    <w:rsid w:val="00AF357C"/>
    <w:rsid w:val="00B03BEB"/>
    <w:rsid w:val="00B27B4E"/>
    <w:rsid w:val="00B55FD7"/>
    <w:rsid w:val="00B65052"/>
    <w:rsid w:val="00BB729F"/>
    <w:rsid w:val="00BF3560"/>
    <w:rsid w:val="00C01F3A"/>
    <w:rsid w:val="00C12475"/>
    <w:rsid w:val="00C208C8"/>
    <w:rsid w:val="00C21B16"/>
    <w:rsid w:val="00C231DE"/>
    <w:rsid w:val="00C843A2"/>
    <w:rsid w:val="00C8632B"/>
    <w:rsid w:val="00C874C9"/>
    <w:rsid w:val="00C94001"/>
    <w:rsid w:val="00CB1786"/>
    <w:rsid w:val="00CB6697"/>
    <w:rsid w:val="00CD2AC1"/>
    <w:rsid w:val="00CE3982"/>
    <w:rsid w:val="00CE5680"/>
    <w:rsid w:val="00CE5CDB"/>
    <w:rsid w:val="00CE7D7E"/>
    <w:rsid w:val="00CF30C0"/>
    <w:rsid w:val="00CF454B"/>
    <w:rsid w:val="00D23782"/>
    <w:rsid w:val="00D26212"/>
    <w:rsid w:val="00D31992"/>
    <w:rsid w:val="00D65D01"/>
    <w:rsid w:val="00DB0565"/>
    <w:rsid w:val="00DF6189"/>
    <w:rsid w:val="00E064AC"/>
    <w:rsid w:val="00E37ACC"/>
    <w:rsid w:val="00E433B8"/>
    <w:rsid w:val="00E504BD"/>
    <w:rsid w:val="00E517B3"/>
    <w:rsid w:val="00E66C01"/>
    <w:rsid w:val="00E86947"/>
    <w:rsid w:val="00EA5A93"/>
    <w:rsid w:val="00EA66B7"/>
    <w:rsid w:val="00EF4405"/>
    <w:rsid w:val="00EF491F"/>
    <w:rsid w:val="00F12FF7"/>
    <w:rsid w:val="00F1396E"/>
    <w:rsid w:val="00F45375"/>
    <w:rsid w:val="00F54C63"/>
    <w:rsid w:val="00FA6C4F"/>
    <w:rsid w:val="00FC26B2"/>
    <w:rsid w:val="00FC5984"/>
    <w:rsid w:val="00FD25A1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9AC7E"/>
  <w15:docId w15:val="{E4CB1588-B5A4-425D-88AC-30EBBA73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en-AU"/>
    </w:rPr>
  </w:style>
  <w:style w:type="paragraph" w:styleId="berschrift1">
    <w:name w:val="heading 1"/>
    <w:basedOn w:val="Standard"/>
    <w:uiPriority w:val="9"/>
    <w:qFormat/>
    <w:pPr>
      <w:ind w:left="820" w:hanging="36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27"/>
      <w:ind w:left="2033" w:right="2048"/>
      <w:jc w:val="center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ind w:left="820" w:hanging="361"/>
    </w:pPr>
  </w:style>
  <w:style w:type="paragraph" w:customStyle="1" w:styleId="TableParagraph">
    <w:name w:val="Table Paragraph"/>
    <w:basedOn w:val="Standard"/>
    <w:uiPriority w:val="1"/>
    <w:qFormat/>
    <w:pPr>
      <w:spacing w:before="17"/>
      <w:jc w:val="right"/>
    </w:pPr>
  </w:style>
  <w:style w:type="paragraph" w:styleId="berarbeitung">
    <w:name w:val="Revision"/>
    <w:hidden/>
    <w:uiPriority w:val="99"/>
    <w:semiHidden/>
    <w:rsid w:val="00E66C01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D65D0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5D0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56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568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568E"/>
    <w:rPr>
      <w:rFonts w:ascii="Calibri" w:eastAsia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56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568E"/>
    <w:rPr>
      <w:rFonts w:ascii="Calibri" w:eastAsia="Calibri" w:hAnsi="Calibri" w:cs="Calibri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2568E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3BE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3BEB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B03BE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3BE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fairwork.gov.au/leave/sick-and-carers-leave/paid-sick-and-carers-lea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o.gov.au/Business/super-for-employers/work-out-if-you-have-to-pay-supe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o.gov.au/rates/key-superannuation-rates-and-thresholds/?page=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to.gov.au/business/payg-withholding/paying-and-reporting-withheld-amounts/" TargetMode="External"/><Relationship Id="rId10" Type="http://schemas.openxmlformats.org/officeDocument/2006/relationships/hyperlink" Target="https://asset.fwc.gov.au/documents/documents/modern_awards/award/ma000104/default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alculate.fairwork.gov.au/findyoura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9509-466D-4180-BCF2-11C8EA4C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Supertext</dc:creator>
  <cp:lastModifiedBy>Anja Borngaesser</cp:lastModifiedBy>
  <cp:revision>2</cp:revision>
  <cp:lastPrinted>2022-03-16T02:40:00Z</cp:lastPrinted>
  <dcterms:created xsi:type="dcterms:W3CDTF">2022-03-18T12:47:00Z</dcterms:created>
  <dcterms:modified xsi:type="dcterms:W3CDTF">2022-03-18T12:47:00Z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2022-03-03T00:00:00Z</vt:filetime>
  </property>
</Properties>
</file>